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0E" w:rsidRPr="00693B8B" w:rsidRDefault="004E300E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>ANEXO III – Quadro Pontuação Produção Intelectual</w:t>
      </w:r>
    </w:p>
    <w:p w:rsidR="004E300E" w:rsidRPr="00693B8B" w:rsidRDefault="004E300E" w:rsidP="004E300E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693B8B">
        <w:rPr>
          <w:rFonts w:asciiTheme="minorHAnsi" w:hAnsiTheme="minorHAnsi" w:cs="Arial"/>
          <w:b/>
          <w:sz w:val="20"/>
          <w:szCs w:val="20"/>
        </w:rPr>
        <w:t xml:space="preserve">(deve ser preenchido e anexado </w:t>
      </w:r>
      <w:r w:rsidR="00AD57D4">
        <w:rPr>
          <w:rFonts w:asciiTheme="minorHAnsi" w:hAnsiTheme="minorHAnsi" w:cs="Arial"/>
          <w:b/>
          <w:sz w:val="20"/>
          <w:szCs w:val="20"/>
        </w:rPr>
        <w:t>à</w:t>
      </w:r>
      <w:r w:rsidRPr="00693B8B">
        <w:rPr>
          <w:rFonts w:asciiTheme="minorHAnsi" w:hAnsiTheme="minorHAnsi" w:cs="Arial"/>
          <w:b/>
          <w:sz w:val="20"/>
          <w:szCs w:val="20"/>
        </w:rPr>
        <w:t xml:space="preserve"> proposta)</w:t>
      </w:r>
    </w:p>
    <w:tbl>
      <w:tblPr>
        <w:tblW w:w="9155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086"/>
        <w:gridCol w:w="2663"/>
        <w:gridCol w:w="2798"/>
      </w:tblGrid>
      <w:tr w:rsidR="004E300E" w:rsidRPr="00693B8B" w:rsidTr="00F936F6">
        <w:trPr>
          <w:trHeight w:val="558"/>
        </w:trPr>
        <w:tc>
          <w:tcPr>
            <w:tcW w:w="9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TÉCNICO-CIENTÍFICA DO PROPONENTE NOS ANOS DE 2011 A 2015</w:t>
            </w:r>
          </w:p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(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indicar o quantitativo conforme apresentado na cópia do currículo Lattes do proponente)</w:t>
            </w:r>
          </w:p>
        </w:tc>
      </w:tr>
      <w:tr w:rsidR="004E300E" w:rsidRPr="00693B8B" w:rsidTr="00F936F6">
        <w:trPr>
          <w:trHeight w:val="558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Tipo de Produção Técnico-científica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ind w:left="2995" w:hanging="2995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4E300E" w:rsidRPr="00693B8B" w:rsidTr="00F936F6">
        <w:trPr>
          <w:trHeight w:val="561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bibliográfica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livro publicado com ISBN 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261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 de capítulo de livro publicado com ISBN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Autoria ou coautoria de artigos completos publicados em periódicos com ISSN e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Qualis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 área de atuação do proponente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78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ind w:left="662" w:hanging="66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B5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266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Formação de recursos humanos</w:t>
            </w: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Orientações concluídas</w:t>
            </w:r>
          </w:p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Tese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54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Dissertação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Monografia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Popularização da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C,</w:t>
            </w:r>
            <w:proofErr w:type="gramEnd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 &amp;I</w:t>
            </w: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Apresentação de trabalho em congressos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160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Ministrar Conferências e Palestras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:rsidTr="00F936F6">
        <w:trPr>
          <w:trHeight w:val="315"/>
        </w:trPr>
        <w:tc>
          <w:tcPr>
            <w:tcW w:w="6357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9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300E" w:rsidRPr="00693B8B" w:rsidRDefault="004E300E" w:rsidP="00F936F6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4E300E" w:rsidRPr="00693B8B" w:rsidRDefault="004E300E" w:rsidP="004E300E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4E300E" w:rsidRPr="00693B8B" w:rsidRDefault="004E300E" w:rsidP="004E300E">
      <w:pPr>
        <w:pStyle w:val="PargrafodaLista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2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5" w:type="dxa"/>
          <w:right w:w="71" w:type="dxa"/>
        </w:tblCellMar>
        <w:tblLook w:val="04A0" w:firstRow="1" w:lastRow="0" w:firstColumn="1" w:lastColumn="0" w:noHBand="0" w:noVBand="1"/>
      </w:tblPr>
      <w:tblGrid>
        <w:gridCol w:w="9212"/>
      </w:tblGrid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5B3D7" w:themeFill="accent1" w:themeFillTint="99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351" w:right="493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caps/>
                <w:color w:val="000000"/>
                <w:sz w:val="20"/>
                <w:szCs w:val="20"/>
              </w:rPr>
              <w:t>Declaração da veracidade das informações prestadas</w:t>
            </w:r>
          </w:p>
        </w:tc>
      </w:tr>
      <w:tr w:rsidR="004E300E" w:rsidRPr="00693B8B" w:rsidTr="00F936F6">
        <w:trPr>
          <w:trHeight w:val="270"/>
          <w:jc w:val="center"/>
        </w:trPr>
        <w:tc>
          <w:tcPr>
            <w:tcW w:w="9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Declaro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para os devidos fins</w:t>
            </w:r>
            <w:r w:rsidR="002B577F">
              <w:rPr>
                <w:rFonts w:asciiTheme="minorHAnsi" w:hAnsiTheme="minorHAnsi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a veracidade das informações prestadas no quadro acima, de acordo com o Cadastro na Plataforma Lattes do CNPq.</w:t>
            </w: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pacing w:line="276" w:lineRule="auto"/>
              <w:ind w:left="159" w:right="493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Data: ____ de _________________ </w:t>
            </w:r>
            <w:proofErr w:type="spellStart"/>
            <w:r w:rsidRPr="00693B8B">
              <w:rPr>
                <w:rFonts w:asciiTheme="minorHAnsi" w:hAnsiTheme="minorHAnsi" w:cs="Arial"/>
                <w:sz w:val="20"/>
                <w:szCs w:val="20"/>
              </w:rPr>
              <w:t>de</w:t>
            </w:r>
            <w:proofErr w:type="spellEnd"/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 2016.           </w:t>
            </w: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rPr>
                <w:rFonts w:asciiTheme="minorHAnsi" w:hAnsiTheme="minorHAnsi" w:cs="Arial"/>
                <w:sz w:val="20"/>
                <w:szCs w:val="20"/>
              </w:rPr>
            </w:pPr>
          </w:p>
          <w:p w:rsidR="004E300E" w:rsidRPr="00693B8B" w:rsidRDefault="004E300E" w:rsidP="00F936F6">
            <w:pPr>
              <w:snapToGrid w:val="0"/>
              <w:spacing w:line="276" w:lineRule="auto"/>
              <w:ind w:left="15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Nome/carimbo e assinatura </w:t>
            </w:r>
            <w:proofErr w:type="gramStart"/>
            <w:r w:rsidRPr="00693B8B">
              <w:rPr>
                <w:rFonts w:asciiTheme="minorHAnsi" w:hAnsiTheme="minorHAnsi" w:cs="Arial"/>
                <w:sz w:val="20"/>
                <w:szCs w:val="20"/>
              </w:rPr>
              <w:t>do(</w:t>
            </w:r>
            <w:proofErr w:type="gramEnd"/>
            <w:r w:rsidRPr="00693B8B">
              <w:rPr>
                <w:rFonts w:asciiTheme="minorHAnsi" w:hAnsiTheme="minorHAnsi" w:cs="Arial"/>
                <w:sz w:val="20"/>
                <w:szCs w:val="20"/>
              </w:rPr>
              <w:t>a) proponente</w:t>
            </w:r>
          </w:p>
          <w:p w:rsidR="004E300E" w:rsidRPr="00693B8B" w:rsidRDefault="004E300E" w:rsidP="00F936F6">
            <w:pPr>
              <w:snapToGri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:rsidR="00802487" w:rsidRDefault="00802487"/>
    <w:sectPr w:rsidR="00802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0E"/>
    <w:rsid w:val="002B577F"/>
    <w:rsid w:val="004E300E"/>
    <w:rsid w:val="00802487"/>
    <w:rsid w:val="00A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3</cp:revision>
  <dcterms:created xsi:type="dcterms:W3CDTF">2016-05-20T18:33:00Z</dcterms:created>
  <dcterms:modified xsi:type="dcterms:W3CDTF">2016-05-25T03:35:00Z</dcterms:modified>
</cp:coreProperties>
</file>