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C5" w:rsidRPr="000C7841" w:rsidRDefault="00C43EA4" w:rsidP="00C43EA4">
      <w:pPr>
        <w:suppressAutoHyphens w:val="0"/>
        <w:spacing w:after="200" w:line="276" w:lineRule="auto"/>
        <w:rPr>
          <w:rFonts w:ascii="Arial" w:hAnsi="Arial" w:cs="Arial"/>
          <w:sz w:val="20"/>
        </w:rPr>
      </w:pPr>
      <w:r w:rsidRPr="000C784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ED8D92F" wp14:editId="1010CEF9">
            <wp:simplePos x="0" y="0"/>
            <wp:positionH relativeFrom="column">
              <wp:posOffset>4649470</wp:posOffset>
            </wp:positionH>
            <wp:positionV relativeFrom="paragraph">
              <wp:posOffset>-610235</wp:posOffset>
            </wp:positionV>
            <wp:extent cx="1311910" cy="529590"/>
            <wp:effectExtent l="0" t="0" r="2540" b="3810"/>
            <wp:wrapSquare wrapText="bothSides"/>
            <wp:docPr id="9" name="Imagem 9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F3D2B5" wp14:editId="53E76349">
            <wp:simplePos x="0" y="0"/>
            <wp:positionH relativeFrom="column">
              <wp:posOffset>-40005</wp:posOffset>
            </wp:positionH>
            <wp:positionV relativeFrom="paragraph">
              <wp:posOffset>-427355</wp:posOffset>
            </wp:positionV>
            <wp:extent cx="1485900" cy="478155"/>
            <wp:effectExtent l="0" t="0" r="0" b="0"/>
            <wp:wrapThrough wrapText="bothSides">
              <wp:wrapPolygon edited="0">
                <wp:start x="2492" y="0"/>
                <wp:lineTo x="0" y="8606"/>
                <wp:lineTo x="0" y="18932"/>
                <wp:lineTo x="1662" y="20653"/>
                <wp:lineTo x="17446" y="20653"/>
                <wp:lineTo x="21323" y="18072"/>
                <wp:lineTo x="21323" y="4303"/>
                <wp:lineTo x="4985" y="0"/>
                <wp:lineTo x="2492" y="0"/>
              </wp:wrapPolygon>
            </wp:wrapThrough>
            <wp:docPr id="2" name="Imagem 2" descr="http://www.fapeal.br/wp-content/uploads/2015/05/logomarca-fapealofic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http://www.fapeal.br/wp-content/uploads/2015/05/logomarca-fapealofici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C5" w:rsidRPr="000C7841">
        <w:rPr>
          <w:rFonts w:ascii="Arial" w:hAnsi="Arial" w:cs="Arial"/>
          <w:sz w:val="20"/>
        </w:rPr>
        <w:t>ANEXO III – Quadro Pontuação Produção Intelectual</w:t>
      </w:r>
    </w:p>
    <w:p w:rsidR="006C40C5" w:rsidRPr="000C7841" w:rsidRDefault="006C40C5" w:rsidP="006C40C5">
      <w:pPr>
        <w:jc w:val="center"/>
        <w:rPr>
          <w:rFonts w:ascii="Arial" w:hAnsi="Arial" w:cs="Arial"/>
          <w:sz w:val="20"/>
        </w:rPr>
      </w:pPr>
      <w:r w:rsidRPr="000C7841">
        <w:rPr>
          <w:rFonts w:ascii="Arial" w:hAnsi="Arial" w:cs="Arial"/>
          <w:sz w:val="20"/>
        </w:rPr>
        <w:t>(</w:t>
      </w:r>
      <w:r w:rsidR="00207A71">
        <w:rPr>
          <w:rFonts w:ascii="Arial" w:hAnsi="Arial" w:cs="Arial"/>
          <w:sz w:val="20"/>
        </w:rPr>
        <w:t>D</w:t>
      </w:r>
      <w:bookmarkStart w:id="0" w:name="_GoBack"/>
      <w:bookmarkEnd w:id="0"/>
      <w:r w:rsidRPr="000C7841">
        <w:rPr>
          <w:rFonts w:ascii="Arial" w:hAnsi="Arial" w:cs="Arial"/>
          <w:sz w:val="20"/>
        </w:rPr>
        <w:t xml:space="preserve">eve ser preenchido e anexado </w:t>
      </w:r>
      <w:r w:rsidR="00207A71">
        <w:rPr>
          <w:rFonts w:ascii="Arial" w:hAnsi="Arial" w:cs="Arial"/>
          <w:sz w:val="20"/>
        </w:rPr>
        <w:t>à</w:t>
      </w:r>
      <w:r w:rsidRPr="000C7841">
        <w:rPr>
          <w:rFonts w:ascii="Arial" w:hAnsi="Arial" w:cs="Arial"/>
          <w:sz w:val="20"/>
        </w:rPr>
        <w:t xml:space="preserve"> proposta)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2085"/>
        <w:gridCol w:w="2663"/>
        <w:gridCol w:w="1168"/>
        <w:gridCol w:w="834"/>
        <w:gridCol w:w="798"/>
      </w:tblGrid>
      <w:tr w:rsidR="006C40C5" w:rsidRPr="000C7841" w:rsidTr="005B336C">
        <w:trPr>
          <w:trHeight w:val="558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PRODUÇÃO TÉCNICO-CIENTÍFICA DO PROPONENTE NOS ANOS DE 2010 A 2015</w:t>
            </w:r>
          </w:p>
          <w:p w:rsidR="006C40C5" w:rsidRPr="000C7841" w:rsidRDefault="006C40C5" w:rsidP="005B336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(</w:t>
            </w:r>
            <w:r w:rsidRPr="000C7841">
              <w:rPr>
                <w:rFonts w:ascii="Arial" w:hAnsi="Arial" w:cs="Arial"/>
                <w:bCs/>
                <w:color w:val="000000"/>
                <w:sz w:val="20"/>
              </w:rPr>
              <w:t>indicar o quantitativo conforme apresentado na cópia do currículo Lattes do proponente)</w:t>
            </w:r>
          </w:p>
        </w:tc>
      </w:tr>
      <w:tr w:rsidR="006C40C5" w:rsidRPr="000C7841" w:rsidTr="005B336C">
        <w:trPr>
          <w:trHeight w:val="558"/>
        </w:trPr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Tipo de Produção Técnico-científica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C5" w:rsidRPr="000C7841" w:rsidRDefault="006C40C5" w:rsidP="005B336C">
            <w:pPr>
              <w:ind w:left="2995" w:hanging="2995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Quant.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ind w:left="2995" w:hanging="2995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Pontos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ind w:left="2995" w:hanging="2995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</w:tr>
      <w:tr w:rsidR="006C40C5" w:rsidRPr="000C7841" w:rsidTr="005B336C">
        <w:trPr>
          <w:trHeight w:val="561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Produção bibliográfica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 xml:space="preserve">Autoria ou coautoria de livro publicado com ISBN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261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Autoria ou coautoria de capítulo de livro publicado com ISBN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Autoria ou coautoria de artigos completos publicados em periódicos com ISSN (</w:t>
            </w:r>
            <w:proofErr w:type="spellStart"/>
            <w:r w:rsidRPr="000C7841">
              <w:rPr>
                <w:rFonts w:ascii="Arial" w:hAnsi="Arial" w:cs="Arial"/>
                <w:color w:val="000000"/>
                <w:sz w:val="20"/>
              </w:rPr>
              <w:t>International</w:t>
            </w:r>
            <w:proofErr w:type="spellEnd"/>
            <w:r w:rsidRPr="000C7841">
              <w:rPr>
                <w:rFonts w:ascii="Arial" w:hAnsi="Arial" w:cs="Arial"/>
                <w:color w:val="000000"/>
                <w:sz w:val="20"/>
              </w:rPr>
              <w:t xml:space="preserve"> Standard Serial </w:t>
            </w:r>
            <w:proofErr w:type="spellStart"/>
            <w:r w:rsidRPr="000C7841">
              <w:rPr>
                <w:rFonts w:ascii="Arial" w:hAnsi="Arial" w:cs="Arial"/>
                <w:color w:val="000000"/>
                <w:sz w:val="20"/>
              </w:rPr>
              <w:t>Nymber</w:t>
            </w:r>
            <w:proofErr w:type="spellEnd"/>
            <w:r w:rsidRPr="000C7841">
              <w:rPr>
                <w:rFonts w:ascii="Arial" w:hAnsi="Arial" w:cs="Arial"/>
                <w:color w:val="000000"/>
                <w:sz w:val="20"/>
              </w:rPr>
              <w:t xml:space="preserve">) e </w:t>
            </w:r>
            <w:proofErr w:type="spellStart"/>
            <w:r w:rsidRPr="000C7841">
              <w:rPr>
                <w:rFonts w:ascii="Arial" w:hAnsi="Arial" w:cs="Arial"/>
                <w:color w:val="000000"/>
                <w:sz w:val="20"/>
              </w:rPr>
              <w:t>Qualis</w:t>
            </w:r>
            <w:proofErr w:type="spellEnd"/>
            <w:r w:rsidRPr="000C7841">
              <w:rPr>
                <w:rFonts w:ascii="Arial" w:hAnsi="Arial" w:cs="Arial"/>
                <w:color w:val="000000"/>
                <w:sz w:val="20"/>
              </w:rPr>
              <w:t xml:space="preserve"> na área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A1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A2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B1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B2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B3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1,0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B4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0,5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78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ind w:left="662" w:hanging="662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B5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0,5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266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bCs/>
                <w:color w:val="000000"/>
                <w:sz w:val="20"/>
              </w:rPr>
              <w:t>Formação de recursos humanos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Orientações concluídas</w:t>
            </w:r>
          </w:p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Tese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0,75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54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Dissertação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0,5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Monografia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0,1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C7841">
              <w:rPr>
                <w:rFonts w:ascii="Arial" w:hAnsi="Arial" w:cs="Arial"/>
                <w:b/>
                <w:sz w:val="20"/>
              </w:rPr>
              <w:t xml:space="preserve">Popularização da </w:t>
            </w:r>
            <w:proofErr w:type="gramStart"/>
            <w:r w:rsidRPr="000C7841">
              <w:rPr>
                <w:rFonts w:ascii="Arial" w:hAnsi="Arial" w:cs="Arial"/>
                <w:b/>
                <w:sz w:val="20"/>
              </w:rPr>
              <w:t>C,</w:t>
            </w:r>
            <w:proofErr w:type="gramEnd"/>
            <w:r w:rsidRPr="000C7841">
              <w:rPr>
                <w:rFonts w:ascii="Arial" w:hAnsi="Arial" w:cs="Arial"/>
                <w:b/>
                <w:sz w:val="20"/>
              </w:rPr>
              <w:t>T &amp;I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Apresentação de trabalho em congressos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0,5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160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Ministrar Conferências e Palestras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40C5" w:rsidRPr="000C7841" w:rsidRDefault="006C40C5" w:rsidP="005B336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841">
              <w:rPr>
                <w:rFonts w:ascii="Arial" w:hAnsi="Arial" w:cs="Arial"/>
                <w:color w:val="000000"/>
                <w:sz w:val="20"/>
              </w:rPr>
              <w:t>0,5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C40C5" w:rsidRPr="000C7841" w:rsidRDefault="006C40C5" w:rsidP="005B336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C40C5" w:rsidRPr="000C7841" w:rsidTr="005B336C">
        <w:trPr>
          <w:trHeight w:val="315"/>
        </w:trPr>
        <w:tc>
          <w:tcPr>
            <w:tcW w:w="6355" w:type="dxa"/>
            <w:gridSpan w:val="3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sz w:val="20"/>
              </w:rPr>
            </w:pPr>
            <w:r w:rsidRPr="000C7841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C5" w:rsidRPr="000C7841" w:rsidRDefault="006C40C5" w:rsidP="005B336C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6C40C5" w:rsidRPr="000C7841" w:rsidRDefault="006C40C5" w:rsidP="006C40C5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6C40C5" w:rsidRPr="000C7841" w:rsidRDefault="006C40C5" w:rsidP="006C40C5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0C7841">
        <w:rPr>
          <w:rFonts w:ascii="Arial" w:hAnsi="Arial" w:cs="Arial"/>
          <w:b/>
          <w:sz w:val="20"/>
        </w:rPr>
        <w:t>Quadro de indicadores de Produção Intelectual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6C40C5" w:rsidRPr="000C7841" w:rsidTr="005B336C">
        <w:tc>
          <w:tcPr>
            <w:tcW w:w="4361" w:type="dxa"/>
          </w:tcPr>
          <w:p w:rsidR="006C40C5" w:rsidRPr="000C7841" w:rsidRDefault="006C40C5" w:rsidP="005B336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Total de pontuação de 6,1 a mais pontos</w:t>
            </w:r>
          </w:p>
        </w:tc>
        <w:tc>
          <w:tcPr>
            <w:tcW w:w="5103" w:type="dxa"/>
          </w:tcPr>
          <w:p w:rsidR="006C40C5" w:rsidRPr="000C7841" w:rsidRDefault="006C40C5" w:rsidP="005B336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Nota entre 7,0 a 10,0 pontos (do Item “A” da produção científica).</w:t>
            </w:r>
          </w:p>
        </w:tc>
      </w:tr>
      <w:tr w:rsidR="006C40C5" w:rsidRPr="000C7841" w:rsidTr="005B336C">
        <w:tc>
          <w:tcPr>
            <w:tcW w:w="4361" w:type="dxa"/>
          </w:tcPr>
          <w:p w:rsidR="006C40C5" w:rsidRPr="000C7841" w:rsidRDefault="006C40C5" w:rsidP="005B336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Total de pontuação de 4,0 a 6,0 a mais pontos</w:t>
            </w:r>
          </w:p>
        </w:tc>
        <w:tc>
          <w:tcPr>
            <w:tcW w:w="5103" w:type="dxa"/>
          </w:tcPr>
          <w:p w:rsidR="006C40C5" w:rsidRPr="000C7841" w:rsidRDefault="006C40C5" w:rsidP="005B336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Nota entre 5,0 a 6,9 pontos (do Item “A” da produção científica).</w:t>
            </w:r>
          </w:p>
        </w:tc>
      </w:tr>
      <w:tr w:rsidR="006C40C5" w:rsidRPr="000C7841" w:rsidTr="005B336C">
        <w:tc>
          <w:tcPr>
            <w:tcW w:w="4361" w:type="dxa"/>
          </w:tcPr>
          <w:p w:rsidR="006C40C5" w:rsidRPr="000C7841" w:rsidRDefault="006C40C5" w:rsidP="005B336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Total de pontuação de 0,0 a 3,9 a mais pontos</w:t>
            </w:r>
          </w:p>
        </w:tc>
        <w:tc>
          <w:tcPr>
            <w:tcW w:w="5103" w:type="dxa"/>
          </w:tcPr>
          <w:p w:rsidR="006C40C5" w:rsidRPr="000C7841" w:rsidRDefault="006C40C5" w:rsidP="005B336C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Nota entre 0,0 a 4,9 pontos (do Item “A” da produção científica).</w:t>
            </w:r>
          </w:p>
        </w:tc>
      </w:tr>
    </w:tbl>
    <w:p w:rsidR="006C40C5" w:rsidRPr="000C7841" w:rsidRDefault="006C40C5" w:rsidP="006C40C5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6"/>
      </w:tblGrid>
      <w:tr w:rsidR="006C40C5" w:rsidRPr="000C7841" w:rsidTr="005B336C">
        <w:trPr>
          <w:trHeight w:val="27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C40C5" w:rsidRPr="000C7841" w:rsidRDefault="006C40C5" w:rsidP="005B336C">
            <w:pPr>
              <w:spacing w:line="276" w:lineRule="auto"/>
              <w:ind w:left="351" w:right="493"/>
              <w:jc w:val="center"/>
              <w:rPr>
                <w:rFonts w:ascii="Arial" w:hAnsi="Arial" w:cs="Arial"/>
                <w:b/>
                <w:caps/>
                <w:color w:val="000000"/>
                <w:sz w:val="20"/>
              </w:rPr>
            </w:pPr>
            <w:r w:rsidRPr="000C7841">
              <w:rPr>
                <w:rFonts w:ascii="Arial" w:hAnsi="Arial" w:cs="Arial"/>
                <w:b/>
                <w:caps/>
                <w:color w:val="000000"/>
                <w:sz w:val="20"/>
              </w:rPr>
              <w:t>Declaração da veracidade das informações prestadas</w:t>
            </w:r>
          </w:p>
        </w:tc>
      </w:tr>
      <w:tr w:rsidR="006C40C5" w:rsidRPr="000C7841" w:rsidTr="005B336C">
        <w:trPr>
          <w:trHeight w:val="27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C40C5" w:rsidRPr="000C7841" w:rsidRDefault="006C40C5" w:rsidP="005B336C">
            <w:pPr>
              <w:spacing w:line="276" w:lineRule="auto"/>
              <w:ind w:left="159" w:right="493"/>
              <w:jc w:val="both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>Declaro para os devidos fins a veracidade das informações prestadas no quadro acima, de acordo com o Cadastro na Plataforma Lattes do CNPq.</w:t>
            </w:r>
          </w:p>
          <w:p w:rsidR="006C40C5" w:rsidRPr="000C7841" w:rsidRDefault="006C40C5" w:rsidP="005B336C">
            <w:pPr>
              <w:spacing w:line="276" w:lineRule="auto"/>
              <w:ind w:left="159" w:right="493"/>
              <w:jc w:val="both"/>
              <w:rPr>
                <w:rFonts w:ascii="Arial" w:hAnsi="Arial" w:cs="Arial"/>
                <w:sz w:val="20"/>
              </w:rPr>
            </w:pPr>
          </w:p>
          <w:p w:rsidR="006C40C5" w:rsidRPr="000C7841" w:rsidRDefault="006C40C5" w:rsidP="005B336C">
            <w:pPr>
              <w:spacing w:line="276" w:lineRule="auto"/>
              <w:ind w:left="159" w:right="493"/>
              <w:jc w:val="both"/>
              <w:rPr>
                <w:rFonts w:ascii="Arial" w:hAnsi="Arial" w:cs="Arial"/>
                <w:sz w:val="20"/>
              </w:rPr>
            </w:pPr>
          </w:p>
          <w:p w:rsidR="006C40C5" w:rsidRPr="000C7841" w:rsidRDefault="006C40C5" w:rsidP="005B336C">
            <w:pPr>
              <w:autoSpaceDE w:val="0"/>
              <w:snapToGrid w:val="0"/>
              <w:spacing w:line="276" w:lineRule="auto"/>
              <w:ind w:left="159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 xml:space="preserve">Data: ____ de _________________ </w:t>
            </w:r>
            <w:proofErr w:type="spellStart"/>
            <w:r w:rsidRPr="000C7841">
              <w:rPr>
                <w:rFonts w:ascii="Arial" w:hAnsi="Arial" w:cs="Arial"/>
                <w:sz w:val="20"/>
              </w:rPr>
              <w:t>de</w:t>
            </w:r>
            <w:proofErr w:type="spellEnd"/>
            <w:r w:rsidRPr="000C7841">
              <w:rPr>
                <w:rFonts w:ascii="Arial" w:hAnsi="Arial" w:cs="Arial"/>
                <w:sz w:val="20"/>
              </w:rPr>
              <w:t xml:space="preserve"> 2016.           </w:t>
            </w:r>
          </w:p>
          <w:p w:rsidR="006C40C5" w:rsidRPr="000C7841" w:rsidRDefault="006C40C5" w:rsidP="005B336C">
            <w:pPr>
              <w:autoSpaceDE w:val="0"/>
              <w:snapToGrid w:val="0"/>
              <w:spacing w:line="276" w:lineRule="auto"/>
              <w:ind w:left="159"/>
              <w:rPr>
                <w:rFonts w:ascii="Arial" w:hAnsi="Arial" w:cs="Arial"/>
                <w:sz w:val="20"/>
              </w:rPr>
            </w:pPr>
          </w:p>
          <w:p w:rsidR="006C40C5" w:rsidRPr="000C7841" w:rsidRDefault="006C40C5" w:rsidP="005B336C">
            <w:pPr>
              <w:autoSpaceDE w:val="0"/>
              <w:snapToGrid w:val="0"/>
              <w:spacing w:line="276" w:lineRule="auto"/>
              <w:ind w:left="159"/>
              <w:rPr>
                <w:rFonts w:ascii="Arial" w:hAnsi="Arial" w:cs="Arial"/>
                <w:sz w:val="20"/>
              </w:rPr>
            </w:pPr>
          </w:p>
          <w:p w:rsidR="006C40C5" w:rsidRPr="000C7841" w:rsidRDefault="006C40C5" w:rsidP="005B336C">
            <w:pPr>
              <w:autoSpaceDE w:val="0"/>
              <w:snapToGrid w:val="0"/>
              <w:spacing w:line="276" w:lineRule="auto"/>
              <w:ind w:left="159"/>
              <w:jc w:val="center"/>
              <w:rPr>
                <w:rFonts w:ascii="Arial" w:hAnsi="Arial" w:cs="Arial"/>
                <w:sz w:val="20"/>
              </w:rPr>
            </w:pPr>
            <w:r w:rsidRPr="000C7841">
              <w:rPr>
                <w:rFonts w:ascii="Arial" w:hAnsi="Arial" w:cs="Arial"/>
                <w:sz w:val="20"/>
              </w:rPr>
              <w:t xml:space="preserve">Nome/carimbo e assinatura </w:t>
            </w:r>
            <w:proofErr w:type="gramStart"/>
            <w:r w:rsidRPr="000C7841">
              <w:rPr>
                <w:rFonts w:ascii="Arial" w:hAnsi="Arial" w:cs="Arial"/>
                <w:sz w:val="20"/>
              </w:rPr>
              <w:t>do(</w:t>
            </w:r>
            <w:proofErr w:type="gramEnd"/>
            <w:r w:rsidRPr="000C7841">
              <w:rPr>
                <w:rFonts w:ascii="Arial" w:hAnsi="Arial" w:cs="Arial"/>
                <w:sz w:val="20"/>
              </w:rPr>
              <w:t>a) proponente</w:t>
            </w:r>
          </w:p>
          <w:p w:rsidR="006C40C5" w:rsidRPr="000C7841" w:rsidRDefault="006C40C5" w:rsidP="005B336C">
            <w:pPr>
              <w:autoSpaceDE w:val="0"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</w:tr>
    </w:tbl>
    <w:p w:rsidR="00AC605B" w:rsidRDefault="00AC605B"/>
    <w:sectPr w:rsidR="00AC6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C5"/>
    <w:rsid w:val="001668B5"/>
    <w:rsid w:val="00207A71"/>
    <w:rsid w:val="006C40C5"/>
    <w:rsid w:val="00AC605B"/>
    <w:rsid w:val="00C43EA4"/>
    <w:rsid w:val="00C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EA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EA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Vilma Naísia Xavier</cp:lastModifiedBy>
  <cp:revision>4</cp:revision>
  <dcterms:created xsi:type="dcterms:W3CDTF">2016-06-03T17:36:00Z</dcterms:created>
  <dcterms:modified xsi:type="dcterms:W3CDTF">2016-07-19T14:50:00Z</dcterms:modified>
</cp:coreProperties>
</file>