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II – ORIENTAÇÕES AOS PROPONENTES DAS FAPs</w:t>
      </w:r>
      <w:r w:rsidDel="00000000" w:rsidR="00000000" w:rsidRPr="00000000">
        <w:rPr>
          <w:rtl w:val="0"/>
        </w:rPr>
      </w:r>
    </w:p>
    <w:p w:rsidR="00000000" w:rsidDel="00000000" w:rsidP="00000000" w:rsidRDefault="00000000" w:rsidRPr="00000000" w14:paraId="00000002">
      <w:pPr>
        <w:shd w:fill="ffffff" w:val="clea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hd w:fill="ffffff" w:val="clear"/>
        <w:spacing w:after="374"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Pesquisadores devem se atentar às regras de elegibilidade e submissão de cada FAP listada abaixo. A não aderência às regras descritas tornará a proposta não elegível para prosseguimento às demais etapas de análise.</w:t>
      </w:r>
      <w:r w:rsidDel="00000000" w:rsidR="00000000" w:rsidRPr="00000000">
        <w:rPr>
          <w:rtl w:val="0"/>
        </w:rPr>
      </w:r>
    </w:p>
    <w:tbl>
      <w:tblPr>
        <w:tblStyle w:val="Table1"/>
        <w:tblW w:w="9360.0" w:type="dxa"/>
        <w:jc w:val="left"/>
        <w:tblInd w:w="108.0" w:type="dxa"/>
        <w:tblLayout w:type="fixed"/>
        <w:tblLook w:val="0400"/>
      </w:tblPr>
      <w:tblGrid>
        <w:gridCol w:w="2548"/>
        <w:gridCol w:w="6812"/>
        <w:tblGridChange w:id="0">
          <w:tblGrid>
            <w:gridCol w:w="2548"/>
            <w:gridCol w:w="6812"/>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00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FAPAC</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0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Pesquisa do Acre</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0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00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 instituição executora:</w:t>
            </w:r>
            <w:r w:rsidDel="00000000" w:rsidR="00000000" w:rsidRPr="00000000">
              <w:rPr>
                <w:rtl w:val="0"/>
              </w:rPr>
            </w:r>
          </w:p>
          <w:p w:rsidR="00000000" w:rsidDel="00000000" w:rsidP="00000000" w:rsidRDefault="00000000" w:rsidRPr="00000000" w14:paraId="0000000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instituições elegíveis são as Instituições de Ensino Superior ou de Pesquisa, públicas ou privadas, sediadas no estado do Acre;</w:t>
            </w:r>
          </w:p>
          <w:p w:rsidR="00000000" w:rsidDel="00000000" w:rsidP="00000000" w:rsidRDefault="00000000" w:rsidRPr="00000000" w14:paraId="0000000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instituição de execução do projeto é, obrigatoriamente, aquela com a qual o(a) proponente possui vínculo.</w:t>
            </w:r>
          </w:p>
          <w:p w:rsidR="00000000" w:rsidDel="00000000" w:rsidP="00000000" w:rsidRDefault="00000000" w:rsidRPr="00000000" w14:paraId="0000000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Do(a) proponente:</w:t>
            </w:r>
            <w:r w:rsidDel="00000000" w:rsidR="00000000" w:rsidRPr="00000000">
              <w:rPr>
                <w:rtl w:val="0"/>
              </w:rPr>
            </w:r>
          </w:p>
          <w:p w:rsidR="00000000" w:rsidDel="00000000" w:rsidP="00000000" w:rsidRDefault="00000000" w:rsidRPr="00000000" w14:paraId="0000000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 Pesquisador(a) Responsável pela proposta na FAPAC;</w:t>
            </w:r>
          </w:p>
          <w:p w:rsidR="00000000" w:rsidDel="00000000" w:rsidP="00000000" w:rsidRDefault="00000000" w:rsidRPr="00000000" w14:paraId="0000000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 pesquisador(a) com título de Doutor;</w:t>
            </w:r>
          </w:p>
          <w:p w:rsidR="00000000" w:rsidDel="00000000" w:rsidP="00000000" w:rsidRDefault="00000000" w:rsidRPr="00000000" w14:paraId="0000000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 vínculo empregatício efetivo, obrigatoriamente, com instituição de execução do projeto;</w:t>
            </w:r>
          </w:p>
          <w:p w:rsidR="00000000" w:rsidDel="00000000" w:rsidP="00000000" w:rsidRDefault="00000000" w:rsidRPr="00000000" w14:paraId="0000000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coordenar a equipe de mais de 1 (uma) proposta submetida a este edital;</w:t>
            </w:r>
          </w:p>
          <w:p w:rsidR="00000000" w:rsidDel="00000000" w:rsidP="00000000" w:rsidRDefault="00000000" w:rsidRPr="00000000" w14:paraId="0000000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 cadastro disponível e atualizado nas plataformas SIGFAPAC (sig.fapac.ac.gov.br) e Lattes do CNPq (www.lattes.cnpq.br/);</w:t>
            </w:r>
          </w:p>
          <w:p w:rsidR="00000000" w:rsidDel="00000000" w:rsidP="00000000" w:rsidRDefault="00000000" w:rsidRPr="00000000" w14:paraId="0000001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Estar adimplente com a FAPAC na submissão da proposta e durante o processo de avaliação (enquadramento e/ou julgamento);</w:t>
            </w:r>
          </w:p>
          <w:p w:rsidR="00000000" w:rsidDel="00000000" w:rsidP="00000000" w:rsidRDefault="00000000" w:rsidRPr="00000000" w14:paraId="0000001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 a anuência do dirigente da instituição onde o projeto será desenvolvido.</w:t>
            </w:r>
          </w:p>
          <w:p w:rsidR="00000000" w:rsidDel="00000000" w:rsidP="00000000" w:rsidRDefault="00000000" w:rsidRPr="00000000" w14:paraId="0000001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Observação: o Projeto aprovado deve ser institucionalizado no setor responsável pelo acompanhamento de pesquisa na instituição executora.</w:t>
            </w:r>
          </w:p>
        </w:tc>
      </w:tr>
      <w:tr>
        <w:trPr>
          <w:cantSplit w:val="0"/>
          <w:tblHeader w:val="0"/>
        </w:trPr>
        <w:tc>
          <w:tcPr>
            <w:tcBorders>
              <w:top w:color="000000" w:space="0" w:sz="6" w:val="single"/>
            </w:tcBorders>
            <w:shd w:fill="auto" w:val="clear"/>
          </w:tcPr>
          <w:p w:rsidR="00000000" w:rsidDel="00000000" w:rsidP="00000000" w:rsidRDefault="00000000" w:rsidRPr="00000000" w14:paraId="0000001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shd w:fill="auto" w:val="clear"/>
          </w:tcPr>
          <w:p w:rsidR="00000000" w:rsidDel="00000000" w:rsidP="00000000" w:rsidRDefault="00000000" w:rsidRPr="00000000" w14:paraId="0000001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Auxílio Financeiro à Pesquisador</w:t>
            </w:r>
            <w:r w:rsidDel="00000000" w:rsidR="00000000" w:rsidRPr="00000000">
              <w:rPr>
                <w:rtl w:val="0"/>
              </w:rPr>
            </w:r>
          </w:p>
          <w:p w:rsidR="00000000" w:rsidDel="00000000" w:rsidP="00000000" w:rsidRDefault="00000000" w:rsidRPr="00000000" w14:paraId="0000001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Serão financiados projetos de pesquisa, que atendam aos eixos prioritários da Chamada, com valor máximo de R$ 25.000,00 (vinte e cinco mil reais) por proposta, com prazo de execução de até </w:t>
            </w:r>
            <w:r w:rsidDel="00000000" w:rsidR="00000000" w:rsidRPr="00000000">
              <w:rPr>
                <w:rFonts w:ascii="Times New Roman" w:cs="Times New Roman" w:eastAsia="Times New Roman" w:hAnsi="Times New Roman"/>
                <w:b w:val="1"/>
                <w:sz w:val="24"/>
                <w:szCs w:val="24"/>
                <w:rtl w:val="0"/>
              </w:rPr>
              <w:t xml:space="preserve">36 (trinta e seis) </w:t>
            </w:r>
            <w:r w:rsidDel="00000000" w:rsidR="00000000" w:rsidRPr="00000000">
              <w:rPr>
                <w:rFonts w:ascii="Times New Roman" w:cs="Times New Roman" w:eastAsia="Times New Roman" w:hAnsi="Times New Roman"/>
                <w:sz w:val="24"/>
                <w:szCs w:val="24"/>
                <w:rtl w:val="0"/>
              </w:rPr>
              <w:t xml:space="preserve">meses, contados a partir da assinatura do Termo de Outorga.</w:t>
            </w:r>
          </w:p>
        </w:tc>
      </w:tr>
      <w:tr>
        <w:trPr>
          <w:cantSplit w:val="0"/>
          <w:tblHeader w:val="0"/>
        </w:trPr>
        <w:tc>
          <w:tcPr>
            <w:tcBorders>
              <w:top w:color="000000" w:space="0" w:sz="6" w:val="single"/>
            </w:tcBorders>
            <w:shd w:fill="auto" w:val="clear"/>
          </w:tcPr>
          <w:p w:rsidR="00000000" w:rsidDel="00000000" w:rsidP="00000000" w:rsidRDefault="00000000" w:rsidRPr="00000000" w14:paraId="0000001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 na FAPAC</w:t>
            </w:r>
          </w:p>
        </w:tc>
        <w:tc>
          <w:tcPr>
            <w:tcBorders>
              <w:top w:color="000000" w:space="0" w:sz="6" w:val="single"/>
            </w:tcBorders>
            <w:shd w:fill="auto" w:val="clear"/>
          </w:tcPr>
          <w:p w:rsidR="00000000" w:rsidDel="00000000" w:rsidP="00000000" w:rsidRDefault="00000000" w:rsidRPr="00000000" w14:paraId="0000001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R$ 50.000,00 (cinquenta mil reais)</w:t>
            </w:r>
          </w:p>
          <w:p w:rsidR="00000000" w:rsidDel="00000000" w:rsidP="00000000" w:rsidRDefault="00000000" w:rsidRPr="00000000" w14:paraId="0000001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complementares do CNPq à FAPAC -</w:t>
            </w:r>
          </w:p>
        </w:tc>
        <w:tc>
          <w:tcPr>
            <w:tcBorders>
              <w:top w:color="000000" w:space="0" w:sz="6" w:val="single"/>
            </w:tcBorders>
            <w:shd w:fill="auto" w:val="clear"/>
          </w:tcPr>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R$ 190.000,00 - Para informações sobre itens financiáveis do CNPq consultar o </w:t>
            </w:r>
            <w:r w:rsidDel="00000000" w:rsidR="00000000" w:rsidRPr="00000000">
              <w:rPr>
                <w:rFonts w:ascii="Times New Roman" w:cs="Times New Roman" w:eastAsia="Times New Roman" w:hAnsi="Times New Roman"/>
                <w:b w:val="1"/>
                <w:sz w:val="24"/>
                <w:szCs w:val="24"/>
                <w:rtl w:val="0"/>
              </w:rPr>
              <w:t xml:space="preserve">Anexo III</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1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6">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p w:rsidR="00000000" w:rsidDel="00000000" w:rsidP="00000000" w:rsidRDefault="00000000" w:rsidRPr="00000000" w14:paraId="0000001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shd w:fill="auto" w:val="clear"/>
          </w:tcPr>
          <w:p w:rsidR="00000000" w:rsidDel="00000000" w:rsidP="00000000" w:rsidRDefault="00000000" w:rsidRPr="00000000" w14:paraId="0000001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Cópias do RG, CPF, titulação de doutor, comprovante de residência; comprovante de vínculo com a ICT; Carta de Anuência da instituição de vínculo; Projeto de Pesquisa.</w:t>
            </w:r>
          </w:p>
        </w:tc>
      </w:tr>
      <w:tr>
        <w:trPr>
          <w:cantSplit w:val="0"/>
          <w:tblHeader w:val="0"/>
        </w:trPr>
        <w:tc>
          <w:tcPr>
            <w:tcBorders>
              <w:top w:color="000000" w:space="0" w:sz="6" w:val="single"/>
            </w:tcBorders>
            <w:shd w:fill="auto" w:val="clear"/>
          </w:tcPr>
          <w:p w:rsidR="00000000" w:rsidDel="00000000" w:rsidP="00000000" w:rsidRDefault="00000000" w:rsidRPr="00000000" w14:paraId="0000002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Itens financiáveis e não financiáveis</w:t>
            </w:r>
          </w:p>
        </w:tc>
        <w:tc>
          <w:tcPr>
            <w:tcBorders>
              <w:top w:color="000000" w:space="0" w:sz="6" w:val="single"/>
            </w:tcBorders>
            <w:shd w:fill="auto" w:val="clear"/>
          </w:tcPr>
          <w:p w:rsidR="00000000" w:rsidDel="00000000" w:rsidP="00000000" w:rsidRDefault="00000000" w:rsidRPr="00000000" w14:paraId="0000002C">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Itens financiáveis</w:t>
            </w:r>
          </w:p>
          <w:p w:rsidR="00000000" w:rsidDel="00000000" w:rsidP="00000000" w:rsidRDefault="00000000" w:rsidRPr="00000000" w14:paraId="0000002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Serão financiáveis os itens destinados a:</w:t>
            </w:r>
          </w:p>
          <w:p w:rsidR="00000000" w:rsidDel="00000000" w:rsidP="00000000" w:rsidRDefault="00000000" w:rsidRPr="00000000" w14:paraId="0000002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Material de consumo;</w:t>
            </w:r>
          </w:p>
          <w:p w:rsidR="00000000" w:rsidDel="00000000" w:rsidP="00000000" w:rsidRDefault="00000000" w:rsidRPr="00000000" w14:paraId="0000002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Passagens e despesas com locomoção, quando destinadas à execução do projeto;</w:t>
            </w:r>
          </w:p>
          <w:p w:rsidR="00000000" w:rsidDel="00000000" w:rsidP="00000000" w:rsidRDefault="00000000" w:rsidRPr="00000000" w14:paraId="0000003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Outros serviços de terceiros – pessoa jurídica;</w:t>
            </w:r>
          </w:p>
          <w:p w:rsidR="00000000" w:rsidDel="00000000" w:rsidP="00000000" w:rsidRDefault="00000000" w:rsidRPr="00000000" w14:paraId="0000003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Diárias;</w:t>
            </w:r>
          </w:p>
          <w:p w:rsidR="00000000" w:rsidDel="00000000" w:rsidP="00000000" w:rsidRDefault="00000000" w:rsidRPr="00000000" w14:paraId="0000003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Compra de equipamentos, materiais permanentes e bibliográficos necessários ao desenvolvimento da pesquisa;</w:t>
            </w:r>
          </w:p>
          <w:p w:rsidR="00000000" w:rsidDel="00000000" w:rsidP="00000000" w:rsidRDefault="00000000" w:rsidRPr="00000000" w14:paraId="0000003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Despesas com tradução e publicação de artigos;</w:t>
            </w:r>
          </w:p>
          <w:p w:rsidR="00000000" w:rsidDel="00000000" w:rsidP="00000000" w:rsidRDefault="00000000" w:rsidRPr="00000000" w14:paraId="0000003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Todos os bens adquiridos e serviços contratados deverão ser devidamente justificados no projeto.</w:t>
            </w:r>
          </w:p>
          <w:p w:rsidR="00000000" w:rsidDel="00000000" w:rsidP="00000000" w:rsidRDefault="00000000" w:rsidRPr="00000000" w14:paraId="0000003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Todos os equipamentos e materiais permanentes adquiridos serão patrimoniados na Instituições de Ensino Superior ou de Pesquisa, sob a responsabilidade do(a) Pesquisador(a) Responsável pelo projeto. </w:t>
            </w:r>
          </w:p>
          <w:p w:rsidR="00000000" w:rsidDel="00000000" w:rsidP="00000000" w:rsidRDefault="00000000" w:rsidRPr="00000000" w14:paraId="0000003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Despesas referentes à frete deverão estar previstas dentro da rubrica Custeio (Outros Serviços de Terceiros – Pessoa Jurídica). </w:t>
            </w:r>
          </w:p>
          <w:p w:rsidR="00000000" w:rsidDel="00000000" w:rsidP="00000000" w:rsidRDefault="00000000" w:rsidRPr="00000000" w14:paraId="00000037">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Itens não financiáveis:</w:t>
            </w:r>
          </w:p>
          <w:p w:rsidR="00000000" w:rsidDel="00000000" w:rsidP="00000000" w:rsidRDefault="00000000" w:rsidRPr="00000000" w14:paraId="0000003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Contratação ou complementação salarial de pessoal técnico administrativo e as de rotina como as contas de luz, água, telefone, internet e obras civis, entendidas como despesas de contrapartida obrigatória da instituição de execução de projetos e das colaboradoras;</w:t>
            </w:r>
          </w:p>
          <w:p w:rsidR="00000000" w:rsidDel="00000000" w:rsidP="00000000" w:rsidRDefault="00000000" w:rsidRPr="00000000" w14:paraId="0000003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Outros serviços de terceiros – pessoa física;</w:t>
            </w:r>
          </w:p>
          <w:p w:rsidR="00000000" w:rsidDel="00000000" w:rsidP="00000000" w:rsidRDefault="00000000" w:rsidRPr="00000000" w14:paraId="0000003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Construção e reforma de imóveis;</w:t>
            </w:r>
          </w:p>
          <w:p w:rsidR="00000000" w:rsidDel="00000000" w:rsidP="00000000" w:rsidRDefault="00000000" w:rsidRPr="00000000" w14:paraId="0000003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Aquisição de veículos;</w:t>
            </w:r>
          </w:p>
          <w:p w:rsidR="00000000" w:rsidDel="00000000" w:rsidP="00000000" w:rsidRDefault="00000000" w:rsidRPr="00000000" w14:paraId="0000003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 concessão de qualquer modalidade de bolsa;</w:t>
            </w:r>
          </w:p>
          <w:p w:rsidR="00000000" w:rsidDel="00000000" w:rsidP="00000000" w:rsidRDefault="00000000" w:rsidRPr="00000000" w14:paraId="0000003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Realizar despesas com publicidade e/ou brindes, coquetéis, jantares, shows, manifestações artísticas de qualquer natureza, ornamentação, certificados, crachás, pastas e similares;</w:t>
            </w:r>
          </w:p>
          <w:p w:rsidR="00000000" w:rsidDel="00000000" w:rsidP="00000000" w:rsidRDefault="00000000" w:rsidRPr="00000000" w14:paraId="0000003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Realizar despesas com taxas bancárias, multas, juros ou correção monetária;</w:t>
            </w:r>
          </w:p>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Seguro e garantia dos equipamentos e demais bens de capital.</w:t>
            </w:r>
          </w:p>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Equipamentos/produtos importados;190</w:t>
            </w:r>
          </w:p>
          <w:p w:rsidR="00000000" w:rsidDel="00000000" w:rsidP="00000000" w:rsidRDefault="00000000" w:rsidRPr="00000000" w14:paraId="0000004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Bolsas em qualquer modalidade.</w:t>
            </w:r>
          </w:p>
        </w:tc>
      </w:tr>
      <w:tr>
        <w:trPr>
          <w:cantSplit w:val="0"/>
          <w:tblHeader w:val="0"/>
        </w:trPr>
        <w:tc>
          <w:tcPr>
            <w:tcBorders>
              <w:top w:color="000000" w:space="0" w:sz="6" w:val="single"/>
            </w:tcBorders>
            <w:shd w:fill="auto" w:val="clear"/>
          </w:tcPr>
          <w:p w:rsidR="00000000" w:rsidDel="00000000" w:rsidP="00000000" w:rsidRDefault="00000000" w:rsidRPr="00000000" w14:paraId="0000004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shd w:fill="auto" w:val="clear"/>
          </w:tcPr>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429"/>
                <w:sz w:val="24"/>
                <w:szCs w:val="24"/>
                <w:rtl w:val="0"/>
              </w:rPr>
              <w:t xml:space="preserve">----</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4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sz w:val="24"/>
                  <w:szCs w:val="24"/>
                  <w:u w:val="single"/>
                  <w:rtl w:val="0"/>
                </w:rPr>
                <w:t xml:space="preserve">documentos.fapac@gmail.com</w:t>
              </w:r>
            </w:hyperlink>
            <w:r w:rsidDel="00000000" w:rsidR="00000000" w:rsidRPr="00000000">
              <w:rPr>
                <w:rtl w:val="0"/>
              </w:rPr>
            </w:r>
          </w:p>
        </w:tc>
      </w:tr>
    </w:tbl>
    <w:p w:rsidR="00000000" w:rsidDel="00000000" w:rsidP="00000000" w:rsidRDefault="00000000" w:rsidRPr="00000000" w14:paraId="00000046">
      <w:pPr>
        <w:shd w:fill="ffffff" w:val="clear"/>
        <w:spacing w:after="375" w:line="259" w:lineRule="auto"/>
        <w:ind w:right="-1559"/>
        <w:rPr>
          <w:rFonts w:ascii="Helvetica Neue" w:cs="Helvetica Neue" w:eastAsia="Helvetica Neue" w:hAnsi="Helvetica Neue"/>
          <w:color w:val="212529"/>
          <w:sz w:val="24"/>
          <w:szCs w:val="24"/>
        </w:rPr>
      </w:pPr>
      <w:r w:rsidDel="00000000" w:rsidR="00000000" w:rsidRPr="00000000">
        <w:rPr>
          <w:rtl w:val="0"/>
        </w:rPr>
      </w:r>
    </w:p>
    <w:tbl>
      <w:tblPr>
        <w:tblStyle w:val="Table2"/>
        <w:tblW w:w="8789.0" w:type="dxa"/>
        <w:jc w:val="left"/>
        <w:tblLayout w:type="fixed"/>
        <w:tblLook w:val="0400"/>
      </w:tblPr>
      <w:tblGrid>
        <w:gridCol w:w="2179"/>
        <w:gridCol w:w="6610"/>
        <w:tblGridChange w:id="0">
          <w:tblGrid>
            <w:gridCol w:w="2179"/>
            <w:gridCol w:w="6610"/>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FAPEAL</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Pesquisa do Estado de Alagoas</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proponente deve:</w:t>
            </w:r>
          </w:p>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Possuir título de doutor e possuir vínculo empregatício com Instituição científica e tecnológica (ICT) ou instituição de ensino superior (IES), pública, sediada em Alagoas;</w:t>
            </w:r>
          </w:p>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Ter produção acadêmica, científica e/ou atuação profissional com demonstrada competência na área proposta;</w:t>
            </w:r>
          </w:p>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Estar adimplente com a </w:t>
            </w:r>
            <w:r w:rsidDel="00000000" w:rsidR="00000000" w:rsidRPr="00000000">
              <w:rPr>
                <w:rFonts w:ascii="Times New Roman" w:cs="Times New Roman" w:eastAsia="Times New Roman" w:hAnsi="Times New Roman"/>
                <w:b w:val="1"/>
                <w:sz w:val="24"/>
                <w:szCs w:val="24"/>
                <w:rtl w:val="0"/>
              </w:rPr>
              <w:t xml:space="preserve">FAPEAL (</w:t>
            </w:r>
            <w:r w:rsidDel="00000000" w:rsidR="00000000" w:rsidRPr="00000000">
              <w:rPr>
                <w:rFonts w:ascii="Times New Roman" w:cs="Times New Roman" w:eastAsia="Times New Roman" w:hAnsi="Times New Roman"/>
                <w:sz w:val="24"/>
                <w:szCs w:val="24"/>
                <w:rtl w:val="0"/>
              </w:rPr>
              <w:t xml:space="preserve">prestação de contas técnica e financeira de outros projetos).</w:t>
            </w:r>
          </w:p>
        </w:tc>
      </w:tr>
      <w:tr>
        <w:trPr>
          <w:cantSplit w:val="0"/>
          <w:trHeight w:val="598" w:hRule="atLeast"/>
          <w:tblHeader w:val="0"/>
        </w:trPr>
        <w:tc>
          <w:tcPr>
            <w:tcBorders>
              <w:top w:color="000000" w:space="0" w:sz="6" w:val="single"/>
            </w:tcBorders>
            <w:shd w:fill="auto" w:val="clear"/>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shd w:fill="auto" w:val="clear"/>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à Pesquisa (APQ) </w:t>
            </w:r>
          </w:p>
        </w:tc>
      </w:tr>
      <w:tr>
        <w:trPr>
          <w:cantSplit w:val="0"/>
          <w:tblHeader w:val="0"/>
        </w:trPr>
        <w:tc>
          <w:tcPr>
            <w:tcBorders>
              <w:top w:color="000000" w:space="0" w:sz="6" w:val="single"/>
            </w:tcBorders>
            <w:shd w:fill="auto" w:val="clear"/>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w:t>
            </w:r>
          </w:p>
        </w:tc>
        <w:tc>
          <w:tcPr>
            <w:tcBorders>
              <w:top w:color="000000" w:space="0" w:sz="6" w:val="single"/>
            </w:tcBorders>
            <w:shd w:fill="auto" w:val="clear"/>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R$ 150.000,00 (cento e cinquenta mil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por proposta</w:t>
            </w:r>
          </w:p>
        </w:tc>
        <w:tc>
          <w:tcPr>
            <w:tcBorders>
              <w:top w:color="000000" w:space="0" w:sz="6" w:val="single"/>
            </w:tcBorders>
            <w:shd w:fill="auto" w:val="clear"/>
          </w:tcPr>
          <w:p w:rsidR="00000000" w:rsidDel="00000000" w:rsidP="00000000" w:rsidRDefault="00000000" w:rsidRPr="00000000" w14:paraId="0000005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R$ 50.000.00 (cinquenta mil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055">
            <w:pPr>
              <w:widowControl w:val="0"/>
              <w:spacing w:line="240" w:lineRule="auto"/>
              <w:jc w:val="both"/>
              <w:rPr/>
            </w:pPr>
            <w:r w:rsidDel="00000000" w:rsidR="00000000" w:rsidRPr="00000000">
              <w:rPr>
                <w:rtl w:val="0"/>
              </w:rPr>
              <w:t xml:space="preserve">Plataforma Integrada Carlos Chagas: </w:t>
            </w:r>
            <w:hyperlink r:id="rId8">
              <w:r w:rsidDel="00000000" w:rsidR="00000000" w:rsidRPr="00000000">
                <w:rPr>
                  <w:color w:val="1155cc"/>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shd w:fill="auto" w:val="clear"/>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Carta de anuência da instituição de vínculo e projeto final da expedição</w:t>
            </w:r>
          </w:p>
        </w:tc>
      </w:tr>
      <w:tr>
        <w:trPr>
          <w:cantSplit w:val="0"/>
          <w:tblHeader w:val="0"/>
        </w:trPr>
        <w:tc>
          <w:tcPr>
            <w:tcBorders>
              <w:top w:color="000000" w:space="0" w:sz="6" w:val="single"/>
            </w:tcBorders>
            <w:shd w:fill="auto" w:val="clear"/>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shd w:fill="auto" w:val="clear"/>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000ff"/>
                  <w:sz w:val="24"/>
                  <w:szCs w:val="24"/>
                  <w:u w:val="single"/>
                  <w:rtl w:val="0"/>
                </w:rPr>
                <w:t xml:space="preserve">pesquisafapeal@gmail.com</w:t>
              </w:r>
            </w:hyperlink>
            <w:r w:rsidDel="00000000" w:rsidR="00000000" w:rsidRPr="00000000">
              <w:rPr>
                <w:rtl w:val="0"/>
              </w:rPr>
            </w:r>
          </w:p>
        </w:tc>
      </w:tr>
    </w:tbl>
    <w:p w:rsidR="00000000" w:rsidDel="00000000" w:rsidP="00000000" w:rsidRDefault="00000000" w:rsidRPr="00000000" w14:paraId="0000005C">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9359.0" w:type="dxa"/>
        <w:jc w:val="left"/>
        <w:tblLayout w:type="fixed"/>
        <w:tblLook w:val="0400"/>
      </w:tblPr>
      <w:tblGrid>
        <w:gridCol w:w="2178"/>
        <w:gridCol w:w="7181"/>
        <w:tblGridChange w:id="0">
          <w:tblGrid>
            <w:gridCol w:w="2178"/>
            <w:gridCol w:w="7181"/>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FAPEAP</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5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Pesquisa do Estado do Amapá</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6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06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proponente deve:</w:t>
            </w:r>
          </w:p>
          <w:p w:rsidR="00000000" w:rsidDel="00000000" w:rsidP="00000000" w:rsidRDefault="00000000" w:rsidRPr="00000000" w14:paraId="0000006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Ser obrigatoriamente o(a) coordenador(a) da proposta;</w:t>
            </w:r>
          </w:p>
          <w:p w:rsidR="00000000" w:rsidDel="00000000" w:rsidP="00000000" w:rsidRDefault="00000000" w:rsidRPr="00000000" w14:paraId="0000006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Possuir título de doutor(a) e experiência comprovada na linha temática da Chamada Pública;</w:t>
            </w:r>
          </w:p>
          <w:p w:rsidR="00000000" w:rsidDel="00000000" w:rsidP="00000000" w:rsidRDefault="00000000" w:rsidRPr="00000000" w14:paraId="0000006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Possuir vínculo efetivo e ativo com a ICTI do estado do Amapá;</w:t>
            </w:r>
          </w:p>
          <w:p w:rsidR="00000000" w:rsidDel="00000000" w:rsidP="00000000" w:rsidRDefault="00000000" w:rsidRPr="00000000" w14:paraId="0000006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Residir no estado do Amapá;</w:t>
            </w:r>
          </w:p>
          <w:p w:rsidR="00000000" w:rsidDel="00000000" w:rsidP="00000000" w:rsidRDefault="00000000" w:rsidRPr="00000000" w14:paraId="0000006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Ter Currículo Lattes e mantê-lo atualizado no CNPq - lattes.cnpq.br;</w:t>
            </w:r>
          </w:p>
          <w:p w:rsidR="00000000" w:rsidDel="00000000" w:rsidP="00000000" w:rsidRDefault="00000000" w:rsidRPr="00000000" w14:paraId="0000006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Não ter pendências de qualquer natureza com a FAPEAP e/ou outro órgão da Administração Público Direta ou Indireta do Estado;</w:t>
            </w:r>
          </w:p>
          <w:p w:rsidR="00000000" w:rsidDel="00000000" w:rsidP="00000000" w:rsidRDefault="00000000" w:rsidRPr="00000000" w14:paraId="0000006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Critérios adicionais poderão ser exigidos em Chamadas Públicas Suplementares.</w:t>
            </w:r>
          </w:p>
        </w:tc>
      </w:tr>
      <w:tr>
        <w:trPr>
          <w:cantSplit w:val="0"/>
          <w:tblHeader w:val="0"/>
        </w:trPr>
        <w:tc>
          <w:tcPr>
            <w:tcBorders>
              <w:top w:color="000000" w:space="0" w:sz="6" w:val="single"/>
            </w:tcBorders>
            <w:shd w:fill="auto" w:val="clear"/>
          </w:tcPr>
          <w:p w:rsidR="00000000" w:rsidDel="00000000" w:rsidP="00000000" w:rsidRDefault="00000000" w:rsidRPr="00000000" w14:paraId="0000006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shd w:fill="auto" w:val="clear"/>
          </w:tcPr>
          <w:p w:rsidR="00000000" w:rsidDel="00000000" w:rsidP="00000000" w:rsidRDefault="00000000" w:rsidRPr="00000000" w14:paraId="0000006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a Projeto de Pesquisa (APQ)</w:t>
            </w:r>
          </w:p>
        </w:tc>
      </w:tr>
      <w:tr>
        <w:trPr>
          <w:cantSplit w:val="0"/>
          <w:tblHeader w:val="0"/>
        </w:trPr>
        <w:tc>
          <w:tcPr>
            <w:tcBorders>
              <w:top w:color="000000" w:space="0" w:sz="6" w:val="single"/>
            </w:tcBorders>
            <w:shd w:fill="auto" w:val="clear"/>
          </w:tcPr>
          <w:p w:rsidR="00000000" w:rsidDel="00000000" w:rsidP="00000000" w:rsidRDefault="00000000" w:rsidRPr="00000000" w14:paraId="0000006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 na FAPEAP</w:t>
            </w:r>
          </w:p>
        </w:tc>
        <w:tc>
          <w:tcPr>
            <w:tcBorders>
              <w:top w:color="000000" w:space="0" w:sz="6" w:val="single"/>
            </w:tcBorders>
            <w:shd w:fill="auto" w:val="clear"/>
          </w:tcPr>
          <w:p w:rsidR="00000000" w:rsidDel="00000000" w:rsidP="00000000" w:rsidRDefault="00000000" w:rsidRPr="00000000" w14:paraId="0000006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R$ 300.000,00 (cento e cinquenta mil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06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complementares do CNPq à FAPEAP -</w:t>
            </w:r>
          </w:p>
        </w:tc>
        <w:tc>
          <w:tcPr>
            <w:tcBorders>
              <w:top w:color="000000" w:space="0" w:sz="6" w:val="single"/>
            </w:tcBorders>
            <w:shd w:fill="auto" w:val="clear"/>
          </w:tcPr>
          <w:p w:rsidR="00000000" w:rsidDel="00000000" w:rsidP="00000000" w:rsidRDefault="00000000" w:rsidRPr="00000000" w14:paraId="0000006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R$1.140.000,00- Para informações sobre itens financiáveis do CNPq consultar o </w:t>
            </w:r>
            <w:r w:rsidDel="00000000" w:rsidR="00000000" w:rsidRPr="00000000">
              <w:rPr>
                <w:rFonts w:ascii="Times New Roman" w:cs="Times New Roman" w:eastAsia="Times New Roman" w:hAnsi="Times New Roman"/>
                <w:b w:val="1"/>
                <w:sz w:val="24"/>
                <w:szCs w:val="24"/>
                <w:rtl w:val="0"/>
              </w:rPr>
              <w:t xml:space="preserve">Anexo III</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6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070">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10">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7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shd w:fill="auto" w:val="clear"/>
          </w:tcPr>
          <w:p w:rsidR="00000000" w:rsidDel="00000000" w:rsidP="00000000" w:rsidRDefault="00000000" w:rsidRPr="00000000" w14:paraId="0000007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Cópia do RG, CPF e Carta de anuência da instituição de vínculo</w:t>
            </w:r>
          </w:p>
        </w:tc>
      </w:tr>
      <w:tr>
        <w:trPr>
          <w:cantSplit w:val="0"/>
          <w:tblHeader w:val="0"/>
        </w:trPr>
        <w:tc>
          <w:tcPr>
            <w:tcBorders>
              <w:top w:color="000000" w:space="0" w:sz="6" w:val="single"/>
            </w:tcBorders>
            <w:shd w:fill="auto" w:val="clear"/>
          </w:tcPr>
          <w:p w:rsidR="00000000" w:rsidDel="00000000" w:rsidP="00000000" w:rsidRDefault="00000000" w:rsidRPr="00000000" w14:paraId="0000007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shd w:fill="auto" w:val="clear"/>
          </w:tcPr>
          <w:p w:rsidR="00000000" w:rsidDel="00000000" w:rsidP="00000000" w:rsidRDefault="00000000" w:rsidRPr="00000000" w14:paraId="0000007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fapeap@fapeap.ap.gov.br</w:t>
            </w:r>
          </w:p>
        </w:tc>
      </w:tr>
      <w:tr>
        <w:trPr>
          <w:cantSplit w:val="0"/>
          <w:tblHeader w:val="0"/>
        </w:trPr>
        <w:tc>
          <w:tcPr>
            <w:tcBorders>
              <w:top w:color="000000" w:space="0" w:sz="6" w:val="single"/>
            </w:tcBorders>
            <w:shd w:fill="auto" w:val="clear"/>
          </w:tcPr>
          <w:p w:rsidR="00000000" w:rsidDel="00000000" w:rsidP="00000000" w:rsidRDefault="00000000" w:rsidRPr="00000000" w14:paraId="0000007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07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fapeap@fapeap.ap.gov.br</w:t>
            </w:r>
          </w:p>
        </w:tc>
      </w:tr>
    </w:tbl>
    <w:p w:rsidR="00000000" w:rsidDel="00000000" w:rsidP="00000000" w:rsidRDefault="00000000" w:rsidRPr="00000000" w14:paraId="00000077">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4"/>
        <w:tblW w:w="9209.0" w:type="dxa"/>
        <w:jc w:val="center"/>
        <w:tblLayout w:type="fixed"/>
        <w:tblLook w:val="0400"/>
      </w:tblPr>
      <w:tblGrid>
        <w:gridCol w:w="2121"/>
        <w:gridCol w:w="7088"/>
        <w:tblGridChange w:id="0">
          <w:tblGrid>
            <w:gridCol w:w="2121"/>
            <w:gridCol w:w="70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FAPEAM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Fundação de Amparo à Pesquisa do Estado do Amazonas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abaixo são adicionais à chamada</w:t>
            </w:r>
          </w:p>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Para o proponente:</w:t>
            </w:r>
          </w:p>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Ser brasileiro, quando estrangeiro, possuir visto permanente;</w:t>
            </w:r>
          </w:p>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Ser residente no estado do Amazonas;</w:t>
            </w:r>
          </w:p>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Ter vínculo formal com instituição de pesquisa e/ou ensino superior, centro de pesquisa, públicos ou privados sem fins lucrativos, com sede ou unidade permanente no estado do Amazonas, por prazo superior à vigência do projeto;</w:t>
            </w:r>
          </w:p>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Ter anuência do dirigente máximo da instituição de vínculo do proponente ou seu representante legal junto à FAPEAM (com ato de designação), comprovando vínculo por período superior à vigência do projeto na instituição de execução do mesmo</w:t>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Para a instituição:</w:t>
            </w:r>
            <w:r w:rsidDel="00000000" w:rsidR="00000000" w:rsidRPr="00000000">
              <w:rPr>
                <w:rFonts w:ascii="Times New Roman" w:cs="Times New Roman" w:eastAsia="Times New Roman" w:hAnsi="Times New Roman"/>
                <w:sz w:val="24"/>
                <w:szCs w:val="24"/>
                <w:rtl w:val="0"/>
              </w:rPr>
              <w:br w:type="textWrapping"/>
              <w:t xml:space="preserve">a) Localizar-se no estado do Amazonas e enquadrar-se em um dos seguintes perfis:</w:t>
            </w:r>
          </w:p>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 Instituição de pesquisa e/ou ensino superior, pública ou privada, sem fins lucrativos;</w:t>
            </w:r>
          </w:p>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 Instituição ou centro de pesquisa científica, tecnológica e/ou de inovação, público ou privado, sem fins lucrativos.</w:t>
            </w:r>
          </w:p>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Outros critérios serão exigidos no momento de submissão da proposta nesta FAPEAM. Para mais informações, </w:t>
            </w:r>
            <w:r w:rsidDel="00000000" w:rsidR="00000000" w:rsidRPr="00000000">
              <w:rPr>
                <w:rFonts w:ascii="Times New Roman" w:cs="Times New Roman" w:eastAsia="Times New Roman" w:hAnsi="Times New Roman"/>
                <w:b w:val="1"/>
                <w:sz w:val="24"/>
                <w:szCs w:val="24"/>
                <w:rtl w:val="0"/>
              </w:rPr>
              <w:t xml:space="preserve">consulte as Diretrizes Específicas desta FAPEAM para a Chamada.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 de apoio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pesquisa no valor de até R$ 500.000,00 (quinhentos mil reais) para utilização nas rubricas CUSTEIO e CAPITAL.</w:t>
            </w:r>
          </w:p>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Os itens financiáveis e não financiáveis podem ser consultados nas Diretrizes Específicas desta FAPEAM para a Chamada e Manual de Prestação de Contas.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 na FAPEAM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R$ 2.000.000,00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complementares do CNPq à FAPEAM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R$ 5.700.000,00 – Para informações sobre itens financiáveis do CNPq, consultar o </w:t>
            </w:r>
            <w:r w:rsidDel="00000000" w:rsidR="00000000" w:rsidRPr="00000000">
              <w:rPr>
                <w:rFonts w:ascii="Times New Roman" w:cs="Times New Roman" w:eastAsia="Times New Roman" w:hAnsi="Times New Roman"/>
                <w:b w:val="1"/>
                <w:sz w:val="24"/>
                <w:szCs w:val="24"/>
                <w:rtl w:val="0"/>
              </w:rPr>
              <w:t xml:space="preserve">Anexo V</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11">
              <w:r w:rsidDel="00000000" w:rsidR="00000000" w:rsidRPr="00000000">
                <w:rPr>
                  <w:rFonts w:ascii="Times New Roman" w:cs="Times New Roman" w:eastAsia="Times New Roman" w:hAnsi="Times New Roman"/>
                  <w:color w:val="0563c1"/>
                  <w:sz w:val="24"/>
                  <w:szCs w:val="24"/>
                  <w:u w:val="single"/>
                  <w:rtl w:val="0"/>
                </w:rPr>
                <w:t xml:space="preserve">https://carloschagas.cnpq.br/</w:t>
              </w:r>
            </w:hyperlink>
            <w:r w:rsidDel="00000000" w:rsidR="00000000" w:rsidRPr="00000000">
              <w:rPr>
                <w:rtl w:val="0"/>
              </w:rPr>
            </w:r>
          </w:p>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o Resultado Preliminar da Chamada, esta FAPEAM solicitará que os pesquisadores aprovados no processo de seleção do CNPq submetam uma versão das propostas no SIGFAPEAM para análise final.</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documentos adicionais serão solicitados no momento de submissão da proposta no SIGFAPEAM, após o Resultado Preliminar da Chamada.</w:t>
            </w:r>
          </w:p>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mais informações, </w:t>
            </w:r>
            <w:r w:rsidDel="00000000" w:rsidR="00000000" w:rsidRPr="00000000">
              <w:rPr>
                <w:rFonts w:ascii="Times New Roman" w:cs="Times New Roman" w:eastAsia="Times New Roman" w:hAnsi="Times New Roman"/>
                <w:b w:val="1"/>
                <w:sz w:val="24"/>
                <w:szCs w:val="24"/>
                <w:rtl w:val="0"/>
              </w:rPr>
              <w:t xml:space="preserve">consulte as Diretrizes Específicas desta FAPEAM para a Chamada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Diretrizes Específicas desta FAPEAM estão disponíveis na página eletrônica desta Fundação (</w:t>
            </w:r>
            <w:hyperlink r:id="rId12">
              <w:r w:rsidDel="00000000" w:rsidR="00000000" w:rsidRPr="00000000">
                <w:rPr>
                  <w:rFonts w:ascii="Times New Roman" w:cs="Times New Roman" w:eastAsia="Times New Roman" w:hAnsi="Times New Roman"/>
                  <w:color w:val="0563c1"/>
                  <w:sz w:val="24"/>
                  <w:szCs w:val="24"/>
                  <w:u w:val="single"/>
                  <w:rtl w:val="0"/>
                </w:rPr>
                <w:t xml:space="preserve">https://www.fapeam.am.gov.br</w:t>
              </w:r>
            </w:hyperlink>
            <w:r w:rsidDel="00000000" w:rsidR="00000000" w:rsidRPr="00000000">
              <w:rPr>
                <w:rFonts w:ascii="Times New Roman" w:cs="Times New Roman" w:eastAsia="Times New Roman" w:hAnsi="Times New Roman"/>
                <w:sz w:val="24"/>
                <w:szCs w:val="24"/>
                <w:rtl w:val="0"/>
              </w:rPr>
              <w:t xml:space="preserve">), na aba “</w:t>
            </w:r>
            <w:r w:rsidDel="00000000" w:rsidR="00000000" w:rsidRPr="00000000">
              <w:rPr>
                <w:rFonts w:ascii="Times New Roman" w:cs="Times New Roman" w:eastAsia="Times New Roman" w:hAnsi="Times New Roman"/>
                <w:i w:val="1"/>
                <w:sz w:val="24"/>
                <w:szCs w:val="24"/>
                <w:rtl w:val="0"/>
              </w:rPr>
              <w:t xml:space="preserve">Editais Vigentes</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0563c1"/>
                  <w:sz w:val="24"/>
                  <w:szCs w:val="24"/>
                  <w:u w:val="single"/>
                  <w:rtl w:val="0"/>
                </w:rPr>
                <w:t xml:space="preserve">deap@fapeam.am.gov.br</w:t>
              </w:r>
            </w:hyperlink>
            <w:r w:rsidDel="00000000" w:rsidR="00000000" w:rsidRPr="00000000">
              <w:rPr>
                <w:rtl w:val="0"/>
              </w:rPr>
            </w:r>
          </w:p>
        </w:tc>
      </w:tr>
    </w:tbl>
    <w:p w:rsidR="00000000" w:rsidDel="00000000" w:rsidP="00000000" w:rsidRDefault="00000000" w:rsidRPr="00000000" w14:paraId="0000009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5"/>
        <w:tblpPr w:leftFromText="180" w:rightFromText="180" w:topFromText="180" w:bottomFromText="180" w:vertAnchor="text" w:horzAnchor="text" w:tblpX="0" w:tblpY="0"/>
        <w:tblW w:w="9359.0" w:type="dxa"/>
        <w:jc w:val="left"/>
        <w:tblLayout w:type="fixed"/>
        <w:tblLook w:val="0600"/>
      </w:tblPr>
      <w:tblGrid>
        <w:gridCol w:w="2499"/>
        <w:gridCol w:w="6860"/>
        <w:tblGridChange w:id="0">
          <w:tblGrid>
            <w:gridCol w:w="2499"/>
            <w:gridCol w:w="6860"/>
          </w:tblGrid>
        </w:tblGridChange>
      </w:tblGrid>
      <w:tr>
        <w:trPr>
          <w:cantSplit w:val="0"/>
          <w:trHeight w:val="285" w:hRule="atLeast"/>
          <w:tblHeader w:val="0"/>
        </w:trPr>
        <w:tc>
          <w:tcPr>
            <w:tcBorders>
              <w:top w:color="000000" w:space="0" w:sz="6" w:val="single"/>
              <w:bottom w:color="000000" w:space="0" w:sz="6" w:val="single"/>
            </w:tcBorders>
          </w:tcPr>
          <w:p w:rsidR="00000000" w:rsidDel="00000000" w:rsidP="00000000" w:rsidRDefault="00000000" w:rsidRPr="00000000" w14:paraId="0000009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FAPDF</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9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Apoio à Pesquisa do Distrito Federal</w:t>
            </w:r>
            <w:r w:rsidDel="00000000" w:rsidR="00000000" w:rsidRPr="00000000">
              <w:rPr>
                <w:rtl w:val="0"/>
              </w:rPr>
            </w:r>
          </w:p>
        </w:tc>
      </w:tr>
      <w:tr>
        <w:trPr>
          <w:cantSplit w:val="0"/>
          <w:tblHeader w:val="0"/>
        </w:trPr>
        <w:tc>
          <w:tcPr>
            <w:tcBorders>
              <w:top w:color="000000" w:space="0" w:sz="6" w:val="single"/>
              <w:bottom w:color="000000" w:space="0" w:sz="6" w:val="single"/>
            </w:tcBorders>
          </w:tcPr>
          <w:p w:rsidR="00000000" w:rsidDel="00000000" w:rsidP="00000000" w:rsidRDefault="00000000" w:rsidRPr="00000000" w14:paraId="0000009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bottom w:color="000000" w:space="0" w:sz="6" w:val="single"/>
            </w:tcBorders>
          </w:tcPr>
          <w:p w:rsidR="00000000" w:rsidDel="00000000" w:rsidP="00000000" w:rsidRDefault="00000000" w:rsidRPr="00000000" w14:paraId="0000009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proponente deve:</w:t>
            </w:r>
          </w:p>
          <w:p w:rsidR="00000000" w:rsidDel="00000000" w:rsidP="00000000" w:rsidRDefault="00000000" w:rsidRPr="00000000" w14:paraId="0000009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 nacionalidade brasileira ou estrangeira com RNE (Registro Nacional de Estrangeiro) permanente;</w:t>
            </w:r>
          </w:p>
          <w:p w:rsidR="00000000" w:rsidDel="00000000" w:rsidP="00000000" w:rsidRDefault="00000000" w:rsidRPr="00000000" w14:paraId="000000A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Possuir titulação mínima de Doutor e experiência comprovada na linha temática da Chamada Pública;</w:t>
            </w:r>
          </w:p>
          <w:p w:rsidR="00000000" w:rsidDel="00000000" w:rsidP="00000000" w:rsidRDefault="00000000" w:rsidRPr="00000000" w14:paraId="000000A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Ser obrigatoriamente o coordenador da proposta;</w:t>
            </w:r>
          </w:p>
          <w:p w:rsidR="00000000" w:rsidDel="00000000" w:rsidP="00000000" w:rsidRDefault="00000000" w:rsidRPr="00000000" w14:paraId="000000A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Residir no Distrito Federal;</w:t>
            </w:r>
          </w:p>
          <w:p w:rsidR="00000000" w:rsidDel="00000000" w:rsidP="00000000" w:rsidRDefault="00000000" w:rsidRPr="00000000" w14:paraId="000000A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Possuir vínculo empregatício ou funcional e ativo com a Instituição de Ciência, Tecnologia e Inovação pública ou privada, sem fins lucrativo e com sede e CNPJ do Distrito Federal;</w:t>
            </w:r>
          </w:p>
          <w:p w:rsidR="00000000" w:rsidDel="00000000" w:rsidP="00000000" w:rsidRDefault="00000000" w:rsidRPr="00000000" w14:paraId="000000A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Ter currículo Lattes atualizado pelo menos nos últimos 3 meses da submissão da proposta;</w:t>
            </w:r>
          </w:p>
          <w:p w:rsidR="00000000" w:rsidDel="00000000" w:rsidP="00000000" w:rsidRDefault="00000000" w:rsidRPr="00000000" w14:paraId="000000A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Não ter pendências de qualquer natureza com a FAPDF e/ou outro órgão da Administração Pública Direta ou Indireta do Estado.</w:t>
            </w:r>
          </w:p>
        </w:tc>
      </w:tr>
      <w:tr>
        <w:trPr>
          <w:cantSplit w:val="0"/>
          <w:trHeight w:val="555" w:hRule="atLeast"/>
          <w:tblHeader w:val="0"/>
        </w:trPr>
        <w:tc>
          <w:tcPr>
            <w:tcBorders>
              <w:top w:color="000000" w:space="0" w:sz="6" w:val="single"/>
              <w:bottom w:color="000000" w:space="0" w:sz="6" w:val="single"/>
            </w:tcBorders>
          </w:tcPr>
          <w:p w:rsidR="00000000" w:rsidDel="00000000" w:rsidP="00000000" w:rsidRDefault="00000000" w:rsidRPr="00000000" w14:paraId="000000A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bottom w:color="000000" w:space="0" w:sz="6" w:val="single"/>
            </w:tcBorders>
          </w:tcPr>
          <w:p w:rsidR="00000000" w:rsidDel="00000000" w:rsidP="00000000" w:rsidRDefault="00000000" w:rsidRPr="00000000" w14:paraId="000000A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a Projeto de Pesquisa (APQ)</w:t>
            </w:r>
          </w:p>
        </w:tc>
      </w:tr>
      <w:tr>
        <w:trPr>
          <w:cantSplit w:val="0"/>
          <w:trHeight w:val="795" w:hRule="atLeast"/>
          <w:tblHeader w:val="0"/>
        </w:trPr>
        <w:tc>
          <w:tcPr>
            <w:tcBorders>
              <w:top w:color="000000" w:space="0" w:sz="6" w:val="single"/>
              <w:bottom w:color="000000" w:space="0" w:sz="6" w:val="single"/>
            </w:tcBorders>
          </w:tcPr>
          <w:p w:rsidR="00000000" w:rsidDel="00000000" w:rsidP="00000000" w:rsidRDefault="00000000" w:rsidRPr="00000000" w14:paraId="000000A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w:t>
            </w:r>
          </w:p>
        </w:tc>
        <w:tc>
          <w:tcPr>
            <w:tcBorders>
              <w:top w:color="000000" w:space="0" w:sz="6" w:val="single"/>
              <w:bottom w:color="000000" w:space="0" w:sz="6" w:val="single"/>
            </w:tcBorders>
          </w:tcPr>
          <w:p w:rsidR="00000000" w:rsidDel="00000000" w:rsidP="00000000" w:rsidRDefault="00000000" w:rsidRPr="00000000" w14:paraId="000000A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R$ 500.000,00 (quinhentos mil reais)</w:t>
            </w:r>
          </w:p>
          <w:p w:rsidR="00000000" w:rsidDel="00000000" w:rsidP="00000000" w:rsidRDefault="00000000" w:rsidRPr="00000000" w14:paraId="000000A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Limitado a R$ 250.000,00 por proposta (duzentos e cinquenta mil)</w:t>
            </w:r>
          </w:p>
        </w:tc>
      </w:tr>
      <w:tr>
        <w:trPr>
          <w:cantSplit w:val="0"/>
          <w:trHeight w:val="795" w:hRule="atLeast"/>
          <w:tblHeader w:val="0"/>
        </w:trPr>
        <w:tc>
          <w:tcPr>
            <w:tcBorders>
              <w:top w:color="000000" w:space="0" w:sz="6" w:val="single"/>
              <w:bottom w:color="000000" w:space="0" w:sz="6" w:val="single"/>
            </w:tcBorders>
          </w:tcPr>
          <w:p w:rsidR="00000000" w:rsidDel="00000000" w:rsidP="00000000" w:rsidRDefault="00000000" w:rsidRPr="00000000" w14:paraId="000000A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bottom w:color="000000" w:space="0" w:sz="6" w:val="single"/>
            </w:tcBorders>
          </w:tcPr>
          <w:p w:rsidR="00000000" w:rsidDel="00000000" w:rsidP="00000000" w:rsidRDefault="00000000" w:rsidRPr="00000000" w14:paraId="000000A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14">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rHeight w:val="7365" w:hRule="atLeast"/>
          <w:tblHeader w:val="0"/>
        </w:trPr>
        <w:tc>
          <w:tcPr>
            <w:tcBorders>
              <w:top w:color="000000" w:space="0" w:sz="6" w:val="single"/>
              <w:bottom w:color="000000" w:space="0" w:sz="6" w:val="single"/>
            </w:tcBorders>
          </w:tcPr>
          <w:p w:rsidR="00000000" w:rsidDel="00000000" w:rsidP="00000000" w:rsidRDefault="00000000" w:rsidRPr="00000000" w14:paraId="000000A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bottom w:color="000000" w:space="0" w:sz="6" w:val="single"/>
            </w:tcBorders>
          </w:tcPr>
          <w:p w:rsidR="00000000" w:rsidDel="00000000" w:rsidP="00000000" w:rsidRDefault="00000000" w:rsidRPr="00000000" w14:paraId="000000A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 de identidade ou Registro Nacional de Estrangeiros (RNE), permanente, dentro da vigência;</w:t>
            </w:r>
          </w:p>
          <w:p w:rsidR="00000000" w:rsidDel="00000000" w:rsidP="00000000" w:rsidRDefault="00000000" w:rsidRPr="00000000" w14:paraId="000000B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Comprovante de residência (serão considerados: fatura de energia, fatura de água,  fatura de gás, fatura de telefone, fatura de condomínio, contrato de aluguel completo, em nome do Proponente/Coordenador, emitida nos últimos três meses, declaração de próprio punho, datada assinada, na forma do Art.1º, Parágrafo Único, da Lei 4.225 de 24 de outubro de 2008, no Distrito Federal ou nas cidades integrantes da RIDE (Região Integrada de Desenvolvimento do Distrito Federal e Entorno) (conforme modelo disponível no sítio da FAPDF);</w:t>
            </w:r>
          </w:p>
          <w:p w:rsidR="00000000" w:rsidDel="00000000" w:rsidP="00000000" w:rsidRDefault="00000000" w:rsidRPr="00000000" w14:paraId="000000B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Comprovante de vínculo laboral com a Instituição Executora, emitido nos últimos três meses; (Somente serão considerados comprovantes de vínculo, os seguintes documentos: ficha funcional, contracheque e declaração expedida pela autoridade competente da Instituição Executora;)</w:t>
            </w:r>
          </w:p>
          <w:p w:rsidR="00000000" w:rsidDel="00000000" w:rsidP="00000000" w:rsidRDefault="00000000" w:rsidRPr="00000000" w14:paraId="000000B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Currículo Lattes atualizado nos últimos três meses;</w:t>
            </w:r>
          </w:p>
          <w:p w:rsidR="00000000" w:rsidDel="00000000" w:rsidP="00000000" w:rsidRDefault="00000000" w:rsidRPr="00000000" w14:paraId="000000B3">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e) Certidão Negativa de Débitos da Secretaria de Fazenda do DF ou Certidão Positiva com efeito de negativa, dentro do prazo de validade, (</w:t>
            </w:r>
            <w:hyperlink r:id="rId15">
              <w:r w:rsidDel="00000000" w:rsidR="00000000" w:rsidRPr="00000000">
                <w:rPr>
                  <w:rFonts w:ascii="Times New Roman" w:cs="Times New Roman" w:eastAsia="Times New Roman" w:hAnsi="Times New Roman"/>
                  <w:color w:val="1155cc"/>
                  <w:sz w:val="24"/>
                  <w:szCs w:val="24"/>
                  <w:u w:val="single"/>
                  <w:rtl w:val="0"/>
                </w:rPr>
                <w:t xml:space="preserve">https://ww1.receita.fazenda.df.gov.br/cidadao/certidoes/Certidao</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4">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f) Certidão Conjunta Negativa de Débitos Relativos a Tributos Federais ou Certidão Positiva com efeito de negativa, dentro do prazo de validade, (</w:t>
            </w:r>
            <w:hyperlink r:id="rId16">
              <w:r w:rsidDel="00000000" w:rsidR="00000000" w:rsidRPr="00000000">
                <w:rPr>
                  <w:rFonts w:ascii="Times New Roman" w:cs="Times New Roman" w:eastAsia="Times New Roman" w:hAnsi="Times New Roman"/>
                  <w:color w:val="1155cc"/>
                  <w:sz w:val="24"/>
                  <w:szCs w:val="24"/>
                  <w:u w:val="single"/>
                  <w:rtl w:val="0"/>
                </w:rPr>
                <w:t xml:space="preserve">https://solucoes.receita.fazenda.gov.br/Servicos/certidaointernet/PF/Emitir</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Termo de anuência do outro membro (coordenador) da equipe do outro Estado;</w:t>
            </w:r>
          </w:p>
        </w:tc>
      </w:tr>
      <w:tr>
        <w:trPr>
          <w:cantSplit w:val="0"/>
          <w:trHeight w:val="825" w:hRule="atLeast"/>
          <w:tblHeader w:val="0"/>
        </w:trPr>
        <w:tc>
          <w:tcPr>
            <w:tcBorders>
              <w:top w:color="000000" w:space="0" w:sz="6" w:val="single"/>
              <w:bottom w:color="000000" w:space="0" w:sz="6" w:val="single"/>
            </w:tcBorders>
          </w:tcPr>
          <w:p w:rsidR="00000000" w:rsidDel="00000000" w:rsidP="00000000" w:rsidRDefault="00000000" w:rsidRPr="00000000" w14:paraId="000000B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bottom w:color="000000" w:space="0" w:sz="6" w:val="single"/>
            </w:tcBorders>
          </w:tcPr>
          <w:p w:rsidR="00000000" w:rsidDel="00000000" w:rsidP="00000000" w:rsidRDefault="00000000" w:rsidRPr="00000000" w14:paraId="000000B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55" w:hRule="atLeast"/>
          <w:tblHeader w:val="0"/>
        </w:trPr>
        <w:tc>
          <w:tcPr>
            <w:tcBorders>
              <w:top w:color="000000" w:space="0" w:sz="6" w:val="single"/>
            </w:tcBorders>
          </w:tcPr>
          <w:p w:rsidR="00000000" w:rsidDel="00000000" w:rsidP="00000000" w:rsidRDefault="00000000" w:rsidRPr="00000000" w14:paraId="000000B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tcPr>
          <w:p w:rsidR="00000000" w:rsidDel="00000000" w:rsidP="00000000" w:rsidRDefault="00000000" w:rsidRPr="00000000" w14:paraId="000000B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cootec@fap.df.gov.br</w:t>
            </w:r>
          </w:p>
        </w:tc>
      </w:tr>
    </w:tbl>
    <w:p w:rsidR="00000000" w:rsidDel="00000000" w:rsidP="00000000" w:rsidRDefault="00000000" w:rsidRPr="00000000" w14:paraId="000000BA">
      <w:pPr>
        <w:shd w:fill="ffffff" w:val="clear"/>
        <w:spacing w:before="225" w:line="240" w:lineRule="auto"/>
        <w:ind w:right="-1559"/>
        <w:rPr>
          <w:rFonts w:ascii="Helvetica Neue" w:cs="Helvetica Neue" w:eastAsia="Helvetica Neue" w:hAnsi="Helvetica Neue"/>
          <w:color w:val="212529"/>
          <w:sz w:val="24"/>
          <w:szCs w:val="24"/>
          <w:highlight w:val="yellow"/>
        </w:rPr>
      </w:pPr>
      <w:r w:rsidDel="00000000" w:rsidR="00000000" w:rsidRPr="00000000">
        <w:rPr>
          <w:rtl w:val="0"/>
        </w:rPr>
      </w:r>
    </w:p>
    <w:tbl>
      <w:tblPr>
        <w:tblStyle w:val="Table6"/>
        <w:tblW w:w="8789.0" w:type="dxa"/>
        <w:jc w:val="left"/>
        <w:tblLayout w:type="fixed"/>
        <w:tblLook w:val="0400"/>
      </w:tblPr>
      <w:tblGrid>
        <w:gridCol w:w="2179"/>
        <w:gridCol w:w="6610"/>
        <w:tblGridChange w:id="0">
          <w:tblGrid>
            <w:gridCol w:w="2179"/>
            <w:gridCol w:w="6610"/>
          </w:tblGrid>
        </w:tblGridChange>
      </w:tblGrid>
      <w:tr>
        <w:trPr>
          <w:cantSplit w:val="0"/>
          <w:trHeight w:val="538" w:hRule="atLeast"/>
          <w:tblHeader w:val="0"/>
        </w:trPr>
        <w:tc>
          <w:tcPr>
            <w:tcBorders>
              <w:top w:color="000000" w:space="0" w:sz="6" w:val="single"/>
            </w:tcBorders>
            <w:shd w:fill="auto" w:val="clear"/>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FAPEG</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Pesquisa do Estado de Goiás</w:t>
            </w:r>
            <w:r w:rsidDel="00000000" w:rsidR="00000000" w:rsidRPr="00000000">
              <w:rPr>
                <w:rtl w:val="0"/>
              </w:rPr>
            </w:r>
          </w:p>
        </w:tc>
      </w:tr>
      <w:tr>
        <w:trPr>
          <w:cantSplit w:val="0"/>
          <w:trHeight w:val="2673" w:hRule="atLeast"/>
          <w:tblHeader w:val="0"/>
        </w:trPr>
        <w:tc>
          <w:tcPr>
            <w:tcBorders>
              <w:top w:color="000000" w:space="0" w:sz="6" w:val="single"/>
            </w:tcBorders>
            <w:shd w:fill="auto" w:val="clear"/>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proponente deve:</w:t>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Possuir título de doutor e possuir vínculo empregatício com Instituição científica e tecnológica (ICT) ou instituição de ensino superior (IES), pública ou privada sem fins econômicos, sediada em Pernambuco;</w:t>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Ter produção acadêmica, científica e/ou atuação profissional com demonstrada competência na área proposta e</w:t>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Estar adimplente com a FAPEG (prestação de contas técnica e financeira de outros projetos).</w:t>
            </w:r>
          </w:p>
        </w:tc>
      </w:tr>
      <w:tr>
        <w:trPr>
          <w:cantSplit w:val="0"/>
          <w:trHeight w:val="415" w:hRule="atLeast"/>
          <w:tblHeader w:val="0"/>
        </w:trPr>
        <w:tc>
          <w:tcPr>
            <w:tcBorders>
              <w:top w:color="000000" w:space="0" w:sz="6" w:val="single"/>
            </w:tcBorders>
            <w:shd w:fill="auto" w:val="clear"/>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 de apoio</w:t>
            </w:r>
          </w:p>
        </w:tc>
        <w:tc>
          <w:tcPr>
            <w:tcBorders>
              <w:top w:color="000000" w:space="0" w:sz="6" w:val="single"/>
            </w:tcBorders>
            <w:shd w:fill="auto" w:val="clear"/>
          </w:tcPr>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a Projeto de Pesquisa (APQ)</w:t>
            </w:r>
          </w:p>
        </w:tc>
      </w:tr>
      <w:tr>
        <w:trPr>
          <w:cantSplit w:val="0"/>
          <w:trHeight w:val="407" w:hRule="atLeast"/>
          <w:tblHeader w:val="0"/>
        </w:trPr>
        <w:tc>
          <w:tcPr>
            <w:tcBorders>
              <w:top w:color="000000" w:space="0" w:sz="6" w:val="single"/>
            </w:tcBorders>
            <w:shd w:fill="auto" w:val="clear"/>
          </w:tcPr>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w:t>
            </w:r>
          </w:p>
        </w:tc>
        <w:tc>
          <w:tcPr>
            <w:tcBorders>
              <w:top w:color="000000" w:space="0" w:sz="6" w:val="single"/>
            </w:tcBorders>
            <w:shd w:fill="auto" w:val="clear"/>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R$ 600.000,00 (trezentos mil reais)</w:t>
            </w:r>
          </w:p>
        </w:tc>
      </w:tr>
      <w:tr>
        <w:trPr>
          <w:cantSplit w:val="0"/>
          <w:tblHeader w:val="0"/>
        </w:trPr>
        <w:tc>
          <w:tcPr>
            <w:vAlign w:val="center"/>
          </w:tcPr>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Submissão de propostas</w:t>
            </w:r>
          </w:p>
        </w:tc>
        <w:tc>
          <w:tcPr>
            <w:vAlign w:val="center"/>
          </w:tcPr>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Plataforma Integrada Carlos Chagas: </w:t>
            </w:r>
            <w:hyperlink r:id="rId17">
              <w:r w:rsidDel="00000000" w:rsidR="00000000" w:rsidRPr="00000000">
                <w:rPr>
                  <w:rFonts w:ascii="Calibri" w:cs="Calibri" w:eastAsia="Calibri" w:hAnsi="Calibri"/>
                  <w:color w:val="0563c1"/>
                  <w:u w:val="single"/>
                  <w:rtl w:val="0"/>
                </w:rPr>
                <w:t xml:space="preserve">https://carloschagas.cnpq.br/</w:t>
              </w:r>
            </w:hyperlink>
            <w:r w:rsidDel="00000000" w:rsidR="00000000" w:rsidRPr="00000000">
              <w:rPr>
                <w:rtl w:val="0"/>
              </w:rPr>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Após o Resultado Preliminar da Chamada, esta FAPEAM solicitará que os pesquisadores aprovados no processo de seleção do CNPq submetam uma versão das propostas no SIGFAPEAM para análise final.</w:t>
            </w:r>
          </w:p>
        </w:tc>
      </w:tr>
      <w:tr>
        <w:trPr>
          <w:cantSplit w:val="0"/>
          <w:tblHeader w:val="0"/>
        </w:trPr>
        <w:tc>
          <w:tcPr>
            <w:tcBorders>
              <w:top w:color="000000" w:space="0" w:sz="6" w:val="single"/>
            </w:tcBorders>
            <w:shd w:fill="auto" w:val="clear"/>
          </w:tcPr>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shd w:fill="auto" w:val="clear"/>
          </w:tcPr>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Cópia do RG, CPF, Carta de anuência da instituição de vínculo e Projeto de Pesquisa</w:t>
            </w:r>
          </w:p>
        </w:tc>
      </w:tr>
      <w:tr>
        <w:trPr>
          <w:cantSplit w:val="0"/>
          <w:tblHeader w:val="0"/>
        </w:trPr>
        <w:tc>
          <w:tcPr>
            <w:tcBorders>
              <w:top w:color="000000" w:space="0" w:sz="6" w:val="single"/>
            </w:tcBorders>
            <w:shd w:fill="auto" w:val="clear"/>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shd w:fill="auto" w:val="clear"/>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http://www.fapeg.go.gov.br/categoria/editais/</w:t>
            </w:r>
          </w:p>
        </w:tc>
      </w:tr>
      <w:tr>
        <w:trPr>
          <w:cantSplit w:val="0"/>
          <w:tblHeader w:val="0"/>
        </w:trPr>
        <w:tc>
          <w:tcPr>
            <w:tcBorders>
              <w:top w:color="000000" w:space="0" w:sz="6" w:val="single"/>
            </w:tcBorders>
            <w:shd w:fill="auto" w:val="clear"/>
          </w:tcPr>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0C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774c9"/>
                <w:sz w:val="24"/>
                <w:szCs w:val="24"/>
                <w:rtl w:val="0"/>
              </w:rPr>
              <w:t xml:space="preserve">atendimento.fapeg@goias.gov.br</w:t>
            </w:r>
            <w:r w:rsidDel="00000000" w:rsidR="00000000" w:rsidRPr="00000000">
              <w:rPr>
                <w:rtl w:val="0"/>
              </w:rPr>
            </w:r>
          </w:p>
        </w:tc>
      </w:tr>
    </w:tbl>
    <w:p w:rsidR="00000000" w:rsidDel="00000000" w:rsidP="00000000" w:rsidRDefault="00000000" w:rsidRPr="00000000" w14:paraId="000000C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7"/>
        <w:tblW w:w="9359.0" w:type="dxa"/>
        <w:jc w:val="left"/>
        <w:tblLayout w:type="fixed"/>
        <w:tblLook w:val="0400"/>
      </w:tblPr>
      <w:tblGrid>
        <w:gridCol w:w="3287"/>
        <w:gridCol w:w="6072"/>
        <w:tblGridChange w:id="0">
          <w:tblGrid>
            <w:gridCol w:w="3287"/>
            <w:gridCol w:w="6072"/>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0D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FAPEMA</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D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Pesquisa e ao Desenvolvimento Científico e Tecnológico do Maranhão</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D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0D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proponente deve:</w:t>
            </w:r>
          </w:p>
          <w:p w:rsidR="00000000" w:rsidDel="00000000" w:rsidP="00000000" w:rsidRDefault="00000000" w:rsidRPr="00000000" w14:paraId="000000D5">
            <w:pPr>
              <w:widowControl w:val="0"/>
              <w:numPr>
                <w:ilvl w:val="0"/>
                <w:numId w:val="4"/>
              </w:num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Possuir titulação mínima conforme o edital</w:t>
            </w:r>
          </w:p>
          <w:p w:rsidR="00000000" w:rsidDel="00000000" w:rsidP="00000000" w:rsidRDefault="00000000" w:rsidRPr="00000000" w14:paraId="000000D6">
            <w:pPr>
              <w:widowControl w:val="0"/>
              <w:numPr>
                <w:ilvl w:val="0"/>
                <w:numId w:val="4"/>
              </w:num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Possuir vínculo empregatício com Instituição científica e tecnológica (ICT) ou instituição de ensino superior (IES), pública ou privada sem fins econômicos, sediada no Maranhão;</w:t>
            </w:r>
          </w:p>
          <w:p w:rsidR="00000000" w:rsidDel="00000000" w:rsidP="00000000" w:rsidRDefault="00000000" w:rsidRPr="00000000" w14:paraId="000000D7">
            <w:pPr>
              <w:widowControl w:val="0"/>
              <w:numPr>
                <w:ilvl w:val="0"/>
                <w:numId w:val="4"/>
              </w:numPr>
              <w:spacing w:line="240" w:lineRule="auto"/>
              <w:jc w:val="both"/>
            </w:pPr>
            <w:r w:rsidDel="00000000" w:rsidR="00000000" w:rsidRPr="00000000">
              <w:rPr>
                <w:rFonts w:ascii="Times New Roman" w:cs="Times New Roman" w:eastAsia="Times New Roman" w:hAnsi="Times New Roman"/>
                <w:sz w:val="24"/>
                <w:szCs w:val="24"/>
                <w:rtl w:val="0"/>
              </w:rPr>
              <w:t xml:space="preserve">Ter   cadastro   disponível   e   atualizado   nas   plataformas Patronage   da   FAPEMA (https://patronage.fapema.br/) e Lattes do CNPq (</w:t>
            </w:r>
            <w:hyperlink r:id="rId18">
              <w:r w:rsidDel="00000000" w:rsidR="00000000" w:rsidRPr="00000000">
                <w:rPr>
                  <w:rFonts w:ascii="Times New Roman" w:cs="Times New Roman" w:eastAsia="Times New Roman" w:hAnsi="Times New Roman"/>
                  <w:color w:val="0000ff"/>
                  <w:sz w:val="24"/>
                  <w:szCs w:val="24"/>
                  <w:u w:val="single"/>
                  <w:rtl w:val="0"/>
                </w:rPr>
                <w:t xml:space="preserve">www.lattes.cnpq.br/</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D8">
            <w:pPr>
              <w:widowControl w:val="0"/>
              <w:numPr>
                <w:ilvl w:val="0"/>
                <w:numId w:val="4"/>
              </w:num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Estar adimplente com a FAPEMA na submissão da proposta e durante o processo de avaliação (análise da candidatura e análise de mérito e relevância). A conferência será realizada pela equipe técnica da FAPEMA por meio de consulta à plataforma Patronage.</w:t>
            </w:r>
          </w:p>
        </w:tc>
      </w:tr>
      <w:tr>
        <w:trPr>
          <w:cantSplit w:val="0"/>
          <w:tblHeader w:val="0"/>
        </w:trPr>
        <w:tc>
          <w:tcPr>
            <w:tcBorders>
              <w:top w:color="000000" w:space="0" w:sz="6" w:val="single"/>
            </w:tcBorders>
            <w:shd w:fill="auto" w:val="clear"/>
          </w:tcPr>
          <w:p w:rsidR="00000000" w:rsidDel="00000000" w:rsidP="00000000" w:rsidRDefault="00000000" w:rsidRPr="00000000" w14:paraId="000000D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shd w:fill="auto" w:val="clear"/>
          </w:tcPr>
          <w:p w:rsidR="00000000" w:rsidDel="00000000" w:rsidP="00000000" w:rsidRDefault="00000000" w:rsidRPr="00000000" w14:paraId="000000D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Auxílio a Projeto de Pesquisa (APP)</w:t>
            </w:r>
          </w:p>
        </w:tc>
      </w:tr>
      <w:tr>
        <w:trPr>
          <w:cantSplit w:val="0"/>
          <w:tblHeader w:val="0"/>
        </w:trPr>
        <w:tc>
          <w:tcPr>
            <w:tcBorders>
              <w:top w:color="000000" w:space="0" w:sz="6" w:val="single"/>
            </w:tcBorders>
            <w:shd w:fill="auto" w:val="clear"/>
          </w:tcPr>
          <w:p w:rsidR="00000000" w:rsidDel="00000000" w:rsidP="00000000" w:rsidRDefault="00000000" w:rsidRPr="00000000" w14:paraId="000000D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 na FAPEMA</w:t>
            </w:r>
          </w:p>
        </w:tc>
        <w:tc>
          <w:tcPr>
            <w:tcBorders>
              <w:top w:color="000000" w:space="0" w:sz="6" w:val="single"/>
            </w:tcBorders>
            <w:shd w:fill="auto" w:val="clear"/>
          </w:tcPr>
          <w:p w:rsidR="00000000" w:rsidDel="00000000" w:rsidP="00000000" w:rsidRDefault="00000000" w:rsidRPr="00000000" w14:paraId="000000D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R$ 400.000,00 (quatrocentos mil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0D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complementares do CNPq à FAPEMA -</w:t>
            </w:r>
          </w:p>
        </w:tc>
        <w:tc>
          <w:tcPr>
            <w:tcBorders>
              <w:top w:color="000000" w:space="0" w:sz="6" w:val="single"/>
            </w:tcBorders>
            <w:shd w:fill="auto" w:val="clear"/>
          </w:tcPr>
          <w:p w:rsidR="00000000" w:rsidDel="00000000" w:rsidP="00000000" w:rsidRDefault="00000000" w:rsidRPr="00000000" w14:paraId="000000D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R$1.900.000,00 - Para informações sobre itens financiáveis do CNPq consultar o </w:t>
            </w:r>
            <w:r w:rsidDel="00000000" w:rsidR="00000000" w:rsidRPr="00000000">
              <w:rPr>
                <w:rFonts w:ascii="Times New Roman" w:cs="Times New Roman" w:eastAsia="Times New Roman" w:hAnsi="Times New Roman"/>
                <w:b w:val="1"/>
                <w:sz w:val="24"/>
                <w:szCs w:val="24"/>
                <w:rtl w:val="0"/>
              </w:rPr>
              <w:t xml:space="preserve">Anexo III</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D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0E0">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19">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E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shd w:fill="auto" w:val="clear"/>
          </w:tcPr>
          <w:p w:rsidR="00000000" w:rsidDel="00000000" w:rsidP="00000000" w:rsidRDefault="00000000" w:rsidRPr="00000000" w14:paraId="000000E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e CPF, Comprovação de titulação mínima, Comprovante de Vínculo empregatício, Carta de anuência da instituição de vínculo, Projeto de Pesquisa nos termos do edital.</w:t>
            </w:r>
          </w:p>
        </w:tc>
      </w:tr>
      <w:tr>
        <w:trPr>
          <w:cantSplit w:val="0"/>
          <w:tblHeader w:val="0"/>
        </w:trPr>
        <w:tc>
          <w:tcPr>
            <w:tcBorders>
              <w:top w:color="000000" w:space="0" w:sz="6" w:val="single"/>
            </w:tcBorders>
            <w:shd w:fill="auto" w:val="clear"/>
          </w:tcPr>
          <w:p w:rsidR="00000000" w:rsidDel="00000000" w:rsidP="00000000" w:rsidRDefault="00000000" w:rsidRPr="00000000" w14:paraId="000000E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shd w:fill="auto" w:val="clear"/>
          </w:tcPr>
          <w:p w:rsidR="00000000" w:rsidDel="00000000" w:rsidP="00000000" w:rsidRDefault="00000000" w:rsidRPr="00000000" w14:paraId="000000E4">
            <w:pPr>
              <w:widowControl w:val="0"/>
              <w:spacing w:line="240" w:lineRule="auto"/>
              <w:jc w:val="both"/>
              <w:rPr/>
            </w:pPr>
            <w:hyperlink r:id="rId20">
              <w:r w:rsidDel="00000000" w:rsidR="00000000" w:rsidRPr="00000000">
                <w:rPr>
                  <w:rFonts w:ascii="Times New Roman" w:cs="Times New Roman" w:eastAsia="Times New Roman" w:hAnsi="Times New Roman"/>
                  <w:color w:val="0000ff"/>
                  <w:sz w:val="24"/>
                  <w:szCs w:val="24"/>
                  <w:u w:val="single"/>
                  <w:rtl w:val="0"/>
                </w:rPr>
                <w:t xml:space="preserve">https://fapema.br/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E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0E6">
            <w:pPr>
              <w:widowControl w:val="0"/>
              <w:spacing w:line="240" w:lineRule="auto"/>
              <w:jc w:val="both"/>
              <w:rPr/>
            </w:pPr>
            <w:hyperlink r:id="rId21">
              <w:r w:rsidDel="00000000" w:rsidR="00000000" w:rsidRPr="00000000">
                <w:rPr>
                  <w:rFonts w:ascii="Times New Roman" w:cs="Times New Roman" w:eastAsia="Times New Roman" w:hAnsi="Times New Roman"/>
                  <w:color w:val="0000ff"/>
                  <w:sz w:val="24"/>
                  <w:szCs w:val="24"/>
                  <w:u w:val="single"/>
                  <w:rtl w:val="0"/>
                </w:rPr>
                <w:t xml:space="preserve">cie@fapema.br</w:t>
              </w:r>
            </w:hyperlink>
            <w:r w:rsidDel="00000000" w:rsidR="00000000" w:rsidRPr="00000000">
              <w:rPr>
                <w:rtl w:val="0"/>
              </w:rPr>
            </w:r>
          </w:p>
        </w:tc>
      </w:tr>
    </w:tbl>
    <w:p w:rsidR="00000000" w:rsidDel="00000000" w:rsidP="00000000" w:rsidRDefault="00000000" w:rsidRPr="00000000" w14:paraId="000000E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widowControl w:val="0"/>
        <w:spacing w:line="276" w:lineRule="auto"/>
        <w:rPr/>
      </w:pPr>
      <w:r w:rsidDel="00000000" w:rsidR="00000000" w:rsidRPr="00000000">
        <w:rPr>
          <w:rtl w:val="0"/>
        </w:rPr>
      </w:r>
    </w:p>
    <w:tbl>
      <w:tblPr>
        <w:tblStyle w:val="Table8"/>
        <w:tblW w:w="9360.0" w:type="dxa"/>
        <w:jc w:val="left"/>
        <w:tblInd w:w="108.0" w:type="dxa"/>
        <w:tblLayout w:type="fixed"/>
        <w:tblLook w:val="0400"/>
      </w:tblPr>
      <w:tblGrid>
        <w:gridCol w:w="3236"/>
        <w:gridCol w:w="6124"/>
        <w:tblGridChange w:id="0">
          <w:tblGrid>
            <w:gridCol w:w="3236"/>
            <w:gridCol w:w="6124"/>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0E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FAPEMAT</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E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Ciência e Tecnologia do Estado de Mato Grosso</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E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 – </w:t>
            </w:r>
            <w:r w:rsidDel="00000000" w:rsidR="00000000" w:rsidRPr="00000000">
              <w:rPr>
                <w:rFonts w:ascii="Times New Roman" w:cs="Times New Roman" w:eastAsia="Times New Roman" w:hAnsi="Times New Roman"/>
                <w:b w:val="1"/>
                <w:sz w:val="24"/>
                <w:szCs w:val="24"/>
                <w:rtl w:val="0"/>
              </w:rPr>
              <w:t xml:space="preserve">Instituição Executora</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E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Instituição de Ciência e Tecnologia (ICT) pública ou privada sem fins lucrativos sediada no Estado de Mato Grosso</w:t>
            </w:r>
          </w:p>
        </w:tc>
      </w:tr>
      <w:tr>
        <w:trPr>
          <w:cantSplit w:val="0"/>
          <w:tblHeader w:val="0"/>
        </w:trPr>
        <w:tc>
          <w:tcPr>
            <w:tcBorders>
              <w:top w:color="000000" w:space="0" w:sz="6" w:val="single"/>
            </w:tcBorders>
            <w:shd w:fill="auto" w:val="clear"/>
          </w:tcPr>
          <w:p w:rsidR="00000000" w:rsidDel="00000000" w:rsidP="00000000" w:rsidRDefault="00000000" w:rsidRPr="00000000" w14:paraId="000000E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 – </w:t>
            </w:r>
            <w:r w:rsidDel="00000000" w:rsidR="00000000" w:rsidRPr="00000000">
              <w:rPr>
                <w:rFonts w:ascii="Times New Roman" w:cs="Times New Roman" w:eastAsia="Times New Roman" w:hAnsi="Times New Roman"/>
                <w:b w:val="1"/>
                <w:sz w:val="24"/>
                <w:szCs w:val="24"/>
                <w:rtl w:val="0"/>
              </w:rPr>
              <w:t xml:space="preserve">Proponente</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F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possuir título de doutor;</w:t>
            </w:r>
          </w:p>
          <w:p w:rsidR="00000000" w:rsidDel="00000000" w:rsidP="00000000" w:rsidRDefault="00000000" w:rsidRPr="00000000" w14:paraId="000000F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ter vínculo empregatício (estatutário ou celetista) com a Instituição de Ciência e Tecnologia – ICT, pública ou privada sem fins lucrativos, sediada em Mato Grosso (instituição executora);</w:t>
            </w:r>
          </w:p>
          <w:p w:rsidR="00000000" w:rsidDel="00000000" w:rsidP="00000000" w:rsidRDefault="00000000" w:rsidRPr="00000000" w14:paraId="000000F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ter currículo atualizado na plataforma Lattes e no SIGF</w:t>
            </w:r>
            <w:r w:rsidDel="00000000" w:rsidR="00000000" w:rsidRPr="00000000">
              <w:rPr>
                <w:rFonts w:ascii="Times New Roman" w:cs="Times New Roman" w:eastAsia="Times New Roman" w:hAnsi="Times New Roman"/>
                <w:smallCaps w:val="1"/>
                <w:sz w:val="24"/>
                <w:szCs w:val="24"/>
                <w:rtl w:val="0"/>
              </w:rPr>
              <w:t xml:space="preserve">APEMAT;</w:t>
            </w:r>
            <w:r w:rsidDel="00000000" w:rsidR="00000000" w:rsidRPr="00000000">
              <w:rPr>
                <w:rtl w:val="0"/>
              </w:rPr>
            </w:r>
          </w:p>
          <w:p w:rsidR="00000000" w:rsidDel="00000000" w:rsidP="00000000" w:rsidRDefault="00000000" w:rsidRPr="00000000" w14:paraId="000000F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ser responsável pela gestão financeira e técnica da pesquisa;</w:t>
            </w:r>
          </w:p>
          <w:p w:rsidR="00000000" w:rsidDel="00000000" w:rsidP="00000000" w:rsidRDefault="00000000" w:rsidRPr="00000000" w14:paraId="000000F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se for pesquisador aposentado deverá comprovar que mantém atividade acadêmico-científicas e apresentar declaração da instituição executora concordando com a execução do projeto.</w:t>
            </w:r>
          </w:p>
          <w:p w:rsidR="00000000" w:rsidDel="00000000" w:rsidP="00000000" w:rsidRDefault="00000000" w:rsidRPr="00000000" w14:paraId="000000F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Pesquisadores com 01 (um) ou mais projetos (pesquisa, popularização ou inovação) em andamento ou com prestação de constas técnica e/ou financeira em analise  com esta fundação não poderão submeter proposta a este edital</w:t>
            </w:r>
          </w:p>
          <w:p w:rsidR="00000000" w:rsidDel="00000000" w:rsidP="00000000" w:rsidRDefault="00000000" w:rsidRPr="00000000" w14:paraId="000000F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Pesquisadores inadimplentes com a FAPEMAT não poderão submeter propostas</w:t>
            </w:r>
          </w:p>
          <w:p w:rsidR="00000000" w:rsidDel="00000000" w:rsidP="00000000" w:rsidRDefault="00000000" w:rsidRPr="00000000" w14:paraId="000000F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Cada pesquisador poderá submeter como proponente apenas uma proposta neste edital</w:t>
            </w:r>
          </w:p>
          <w:p w:rsidR="00000000" w:rsidDel="00000000" w:rsidP="00000000" w:rsidRDefault="00000000" w:rsidRPr="00000000" w14:paraId="000000F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0F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Modalidades de apoio</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F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Projeto de Pesquisa</w:t>
            </w:r>
          </w:p>
        </w:tc>
      </w:tr>
      <w:tr>
        <w:trPr>
          <w:cantSplit w:val="0"/>
          <w:tblHeader w:val="0"/>
        </w:trPr>
        <w:tc>
          <w:tcPr>
            <w:tcBorders>
              <w:top w:color="000000" w:space="0" w:sz="6" w:val="single"/>
            </w:tcBorders>
            <w:shd w:fill="auto" w:val="clear"/>
          </w:tcPr>
          <w:p w:rsidR="00000000" w:rsidDel="00000000" w:rsidP="00000000" w:rsidRDefault="00000000" w:rsidRPr="00000000" w14:paraId="000000F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Recursos disponíveis na FAPEMAT</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F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R$ 2.000.000,00 (dois milhões de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0F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Valor máximo por Proposta a ser solicitado para a FAPEMAT</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F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R$ 300.000,00 (trezentos mil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0F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complementares do CNPq à FAPEMAT</w:t>
            </w:r>
          </w:p>
        </w:tc>
        <w:tc>
          <w:tcPr>
            <w:tcBorders>
              <w:top w:color="000000" w:space="0" w:sz="6" w:val="single"/>
            </w:tcBorders>
            <w:shd w:fill="auto" w:val="clear"/>
          </w:tcPr>
          <w:p w:rsidR="00000000" w:rsidDel="00000000" w:rsidP="00000000" w:rsidRDefault="00000000" w:rsidRPr="00000000" w14:paraId="0000010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R$ 5.700.000,00 - Para informações sobre itens financiáveis do CNPq consultar o </w:t>
            </w:r>
            <w:r w:rsidDel="00000000" w:rsidR="00000000" w:rsidRPr="00000000">
              <w:rPr>
                <w:rFonts w:ascii="Times New Roman" w:cs="Times New Roman" w:eastAsia="Times New Roman" w:hAnsi="Times New Roman"/>
                <w:b w:val="1"/>
                <w:sz w:val="24"/>
                <w:szCs w:val="24"/>
                <w:rtl w:val="0"/>
              </w:rPr>
              <w:t xml:space="preserve">Anexo III</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0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Modalidades de apoio</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10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Auxílio financeiro nas modalidades custeio, capital e bolsas</w:t>
            </w:r>
          </w:p>
          <w:p w:rsidR="00000000" w:rsidDel="00000000" w:rsidP="00000000" w:rsidRDefault="00000000" w:rsidRPr="00000000" w14:paraId="0000010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Itens financiáveis:</w:t>
            </w:r>
            <w:r w:rsidDel="00000000" w:rsidR="00000000" w:rsidRPr="00000000">
              <w:rPr>
                <w:rtl w:val="0"/>
              </w:rPr>
            </w:r>
          </w:p>
          <w:p w:rsidR="00000000" w:rsidDel="00000000" w:rsidP="00000000" w:rsidRDefault="00000000" w:rsidRPr="00000000" w14:paraId="00000105">
            <w:pPr>
              <w:widowControl w:val="0"/>
              <w:spacing w:line="240" w:lineRule="auto"/>
              <w:rPr>
                <w:rFonts w:ascii="CIDFont+F3" w:cs="CIDFont+F3" w:eastAsia="CIDFont+F3" w:hAnsi="CIDFont+F3"/>
                <w:color w:val="333333"/>
                <w:sz w:val="20"/>
                <w:szCs w:val="20"/>
              </w:rPr>
            </w:pPr>
            <w:r w:rsidDel="00000000" w:rsidR="00000000" w:rsidRPr="00000000">
              <w:rPr>
                <w:rtl w:val="0"/>
              </w:rPr>
            </w:r>
          </w:p>
          <w:p w:rsidR="00000000" w:rsidDel="00000000" w:rsidP="00000000" w:rsidRDefault="00000000" w:rsidRPr="00000000" w14:paraId="00000106">
            <w:pPr>
              <w:widowControl w:val="0"/>
              <w:numPr>
                <w:ilvl w:val="0"/>
                <w:numId w:val="6"/>
              </w:numPr>
              <w:spacing w:line="240" w:lineRule="auto"/>
              <w:ind w:left="720" w:hanging="360"/>
              <w:jc w:val="both"/>
              <w:rPr>
                <w:rFonts w:ascii="Times New Roman" w:cs="Times New Roman" w:eastAsia="Times New Roman" w:hAnsi="Times New Roman"/>
                <w:sz w:val="24"/>
                <w:szCs w:val="24"/>
              </w:rPr>
            </w:pPr>
            <w:bookmarkStart w:colFirst="0" w:colLast="0" w:name="_gjdgxs1" w:id="1"/>
            <w:bookmarkEnd w:id="1"/>
            <w:r w:rsidDel="00000000" w:rsidR="00000000" w:rsidRPr="00000000">
              <w:rPr>
                <w:rFonts w:ascii="Times New Roman" w:cs="Times New Roman" w:eastAsia="Times New Roman" w:hAnsi="Times New Roman"/>
                <w:sz w:val="24"/>
                <w:szCs w:val="24"/>
                <w:rtl w:val="0"/>
              </w:rPr>
              <w:t xml:space="preserve">Material Permanente (os valores de material permanente devem representar, no mínimo, </w:t>
            </w:r>
            <w:r w:rsidDel="00000000" w:rsidR="00000000" w:rsidRPr="00000000">
              <w:rPr>
                <w:rFonts w:ascii="Times New Roman" w:cs="Times New Roman" w:eastAsia="Times New Roman" w:hAnsi="Times New Roman"/>
                <w:b w:val="1"/>
                <w:sz w:val="24"/>
                <w:szCs w:val="24"/>
                <w:rtl w:val="0"/>
              </w:rPr>
              <w:t xml:space="preserve">30% (trinta por cento)</w:t>
            </w:r>
            <w:r w:rsidDel="00000000" w:rsidR="00000000" w:rsidRPr="00000000">
              <w:rPr>
                <w:rFonts w:ascii="Times New Roman" w:cs="Times New Roman" w:eastAsia="Times New Roman" w:hAnsi="Times New Roman"/>
                <w:sz w:val="24"/>
                <w:szCs w:val="24"/>
                <w:rtl w:val="0"/>
              </w:rPr>
              <w:t xml:space="preserve"> do valor solicitado à FAPEMAT</w:t>
            </w:r>
          </w:p>
          <w:p w:rsidR="00000000" w:rsidDel="00000000" w:rsidP="00000000" w:rsidRDefault="00000000" w:rsidRPr="00000000" w14:paraId="00000107">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 de Consumo</w:t>
            </w:r>
          </w:p>
          <w:p w:rsidR="00000000" w:rsidDel="00000000" w:rsidP="00000000" w:rsidRDefault="00000000" w:rsidRPr="00000000" w14:paraId="00000108">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Diárias, conforme valores da FAPEMAT:</w:t>
            </w:r>
          </w:p>
          <w:p w:rsidR="00000000" w:rsidDel="00000000" w:rsidP="00000000" w:rsidRDefault="00000000" w:rsidRPr="00000000" w14:paraId="00000109">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do estado: R$ 302,50 (trezentos e dois reais e cinquenta centavos));</w:t>
            </w:r>
          </w:p>
          <w:p w:rsidR="00000000" w:rsidDel="00000000" w:rsidP="00000000" w:rsidRDefault="00000000" w:rsidRPr="00000000" w14:paraId="0000010A">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 do estado:    R$ 581,00 (quinhentos e oitenta e um reais).</w:t>
            </w:r>
          </w:p>
          <w:p w:rsidR="00000000" w:rsidDel="00000000" w:rsidP="00000000" w:rsidRDefault="00000000" w:rsidRPr="00000000" w14:paraId="0000010B">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Passagens aéreas;</w:t>
            </w:r>
          </w:p>
          <w:p w:rsidR="00000000" w:rsidDel="00000000" w:rsidP="00000000" w:rsidRDefault="00000000" w:rsidRPr="00000000" w14:paraId="0000010C">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Serviços de terceiros – pessoa física;</w:t>
            </w:r>
          </w:p>
          <w:p w:rsidR="00000000" w:rsidDel="00000000" w:rsidP="00000000" w:rsidRDefault="00000000" w:rsidRPr="00000000" w14:paraId="0000010D">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Serviços de terceiros – pessoa jurídica.</w:t>
            </w:r>
          </w:p>
          <w:p w:rsidR="00000000" w:rsidDel="00000000" w:rsidP="00000000" w:rsidRDefault="00000000" w:rsidRPr="00000000" w14:paraId="0000010E">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Serão aceitas despesas com o pagamento para submissão ou publicação de artigos científicos somente em periódicos com acesso livre (</w:t>
            </w:r>
            <w:r w:rsidDel="00000000" w:rsidR="00000000" w:rsidRPr="00000000">
              <w:rPr>
                <w:rFonts w:ascii="Times New Roman" w:cs="Times New Roman" w:eastAsia="Times New Roman" w:hAnsi="Times New Roman"/>
                <w:sz w:val="24"/>
                <w:szCs w:val="24"/>
                <w:highlight w:val="white"/>
                <w:rtl w:val="0"/>
              </w:rPr>
              <w:t xml:space="preserve">Open Access - OA) </w:t>
            </w:r>
            <w:r w:rsidDel="00000000" w:rsidR="00000000" w:rsidRPr="00000000">
              <w:rPr>
                <w:rFonts w:ascii="Times New Roman" w:cs="Times New Roman" w:eastAsia="Times New Roman" w:hAnsi="Times New Roman"/>
                <w:sz w:val="24"/>
                <w:szCs w:val="24"/>
                <w:rtl w:val="0"/>
              </w:rPr>
              <w:t xml:space="preserve">e para a divulgação dos resultados da pesquisa financiada por este edital</w:t>
            </w:r>
          </w:p>
          <w:p w:rsidR="00000000" w:rsidDel="00000000" w:rsidP="00000000" w:rsidRDefault="00000000" w:rsidRPr="00000000" w14:paraId="0000010F">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projeto deve, obrigatoriamente, destinar, no mínimo, 5% (cinco por cento) do valor solicitado à FAPEMAT para ações de divulgação do projeto junto a sociedade mato-grossense. A divulgação deve ocorrer preferencialmente através de meios digitais. Recursos solicitados pela equipe do projeto para custear sua participação em congressos científicos (inscrição, passagens e diárias) não serão contabilizados para o fim de divulgação do projeto junto a sociedade mato-grossense.</w:t>
            </w:r>
          </w:p>
          <w:p w:rsidR="00000000" w:rsidDel="00000000" w:rsidP="00000000" w:rsidRDefault="00000000" w:rsidRPr="00000000" w14:paraId="0000011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Itens não Financiáveis</w:t>
            </w:r>
            <w:r w:rsidDel="00000000" w:rsidR="00000000" w:rsidRPr="00000000">
              <w:rPr>
                <w:rtl w:val="0"/>
              </w:rPr>
            </w:r>
          </w:p>
          <w:p w:rsidR="00000000" w:rsidDel="00000000" w:rsidP="00000000" w:rsidRDefault="00000000" w:rsidRPr="00000000" w14:paraId="00000112">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obras civis (construção ou reforma).</w:t>
            </w:r>
          </w:p>
          <w:p w:rsidR="00000000" w:rsidDel="00000000" w:rsidP="00000000" w:rsidRDefault="00000000" w:rsidRPr="00000000" w14:paraId="00000113">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Pagamento de salários ou complementação salarial de pessoal técnico e administrativo ou quaisquer outras vantagens para pessoal de instituições públicas (federal, estadual e municipal); e despesas de rotina como contas de luz, água, telefone, correios, reprografia e similares, entendidas como despesas de contrapartida obrigatória da instituição de execução do projeto.</w:t>
            </w:r>
          </w:p>
          <w:p w:rsidR="00000000" w:rsidDel="00000000" w:rsidP="00000000" w:rsidRDefault="00000000" w:rsidRPr="00000000" w14:paraId="00000114">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Pagamento, a qualquer título, a servidor da administração pública, ou empregado de empresa pública ou de sociedade de economia mista, por serviços de consultoria ou assistência técnica, conforme determina a LDO da União e Decreto Federal nº 5.151 de 22/04/2004.</w:t>
            </w:r>
          </w:p>
          <w:p w:rsidR="00000000" w:rsidDel="00000000" w:rsidP="00000000" w:rsidRDefault="00000000" w:rsidRPr="00000000" w14:paraId="00000115">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Pagamento de taxas de administração ou gestão, a qualquer título, de acordo com a Instrução Normativa 01/2015 de 23/02/2015.</w:t>
            </w:r>
          </w:p>
          <w:p w:rsidR="00000000" w:rsidDel="00000000" w:rsidP="00000000" w:rsidRDefault="00000000" w:rsidRPr="00000000" w14:paraId="00000116">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Pagamento de consultoria e pró-labore.</w:t>
            </w:r>
          </w:p>
          <w:p w:rsidR="00000000" w:rsidDel="00000000" w:rsidP="00000000" w:rsidRDefault="00000000" w:rsidRPr="00000000" w14:paraId="00000117">
            <w:pPr>
              <w:widowControl w:val="0"/>
              <w:numPr>
                <w:ilvl w:val="0"/>
                <w:numId w:val="6"/>
              </w:numPr>
              <w:spacing w:line="240" w:lineRule="auto"/>
              <w:ind w:left="720" w:hanging="360"/>
              <w:jc w:val="both"/>
              <w:rPr>
                <w:rFonts w:ascii="Times New Roman" w:cs="Times New Roman" w:eastAsia="Times New Roman" w:hAnsi="Times New Roman"/>
                <w:sz w:val="24"/>
                <w:szCs w:val="24"/>
              </w:rPr>
            </w:pPr>
            <w:bookmarkStart w:colFirst="0" w:colLast="0" w:name="_gjdgxs11" w:id="2"/>
            <w:bookmarkEnd w:id="2"/>
            <w:r w:rsidDel="00000000" w:rsidR="00000000" w:rsidRPr="00000000">
              <w:rPr>
                <w:rFonts w:ascii="Times New Roman" w:cs="Times New Roman" w:eastAsia="Times New Roman" w:hAnsi="Times New Roman"/>
                <w:sz w:val="24"/>
                <w:szCs w:val="24"/>
                <w:rtl w:val="0"/>
              </w:rPr>
              <w:t xml:space="preserve">Terceirização das atividades básicas de pesquisa, tais como: delineamento experimental, análise de dados, revisão e tradução de textos, elaboração de relatórios, ou o pagamento de membros da equipe por tais atividades.</w:t>
            </w:r>
          </w:p>
          <w:p w:rsidR="00000000" w:rsidDel="00000000" w:rsidP="00000000" w:rsidRDefault="00000000" w:rsidRPr="00000000" w14:paraId="00000118">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Diagramação, editoração ou publicação de livros,.</w:t>
            </w:r>
          </w:p>
          <w:p w:rsidR="00000000" w:rsidDel="00000000" w:rsidP="00000000" w:rsidRDefault="00000000" w:rsidRPr="00000000" w14:paraId="00000119">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Despesas com o pagamento para submissão ou publicação de artigos científicos em periódicos que não sejam de acesso livre (</w:t>
            </w:r>
            <w:r w:rsidDel="00000000" w:rsidR="00000000" w:rsidRPr="00000000">
              <w:rPr>
                <w:rFonts w:ascii="Times New Roman" w:cs="Times New Roman" w:eastAsia="Times New Roman" w:hAnsi="Times New Roman"/>
                <w:sz w:val="24"/>
                <w:szCs w:val="24"/>
                <w:highlight w:val="white"/>
                <w:rtl w:val="0"/>
              </w:rPr>
              <w:t xml:space="preserve">Open Access - OA)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1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11E">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22">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1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 na submissão da proposta</w:t>
            </w:r>
          </w:p>
        </w:tc>
        <w:tc>
          <w:tcPr>
            <w:tcBorders>
              <w:top w:color="000000" w:space="0" w:sz="6" w:val="single"/>
            </w:tcBorders>
            <w:shd w:fill="auto" w:val="clear"/>
          </w:tcPr>
          <w:p w:rsidR="00000000" w:rsidDel="00000000" w:rsidP="00000000" w:rsidRDefault="00000000" w:rsidRPr="00000000" w14:paraId="00000120">
            <w:pPr>
              <w:widowControl w:val="0"/>
              <w:numPr>
                <w:ilvl w:val="0"/>
                <w:numId w:val="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formulário de propostas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 plataforma SIGFAPEMAT</w:t>
            </w:r>
          </w:p>
          <w:p w:rsidR="00000000" w:rsidDel="00000000" w:rsidP="00000000" w:rsidRDefault="00000000" w:rsidRPr="00000000" w14:paraId="00000121">
            <w:pPr>
              <w:widowControl w:val="0"/>
              <w:numPr>
                <w:ilvl w:val="0"/>
                <w:numId w:val="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coordenador da proposta deverá anexar os seguintes documentos para submissão: RG, CPF e comprovante de residência em nome do coordenador atualizado</w:t>
            </w:r>
          </w:p>
          <w:p w:rsidR="00000000" w:rsidDel="00000000" w:rsidP="00000000" w:rsidRDefault="00000000" w:rsidRPr="00000000" w14:paraId="00000122">
            <w:pPr>
              <w:widowControl w:val="0"/>
              <w:numPr>
                <w:ilvl w:val="0"/>
                <w:numId w:val="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 de anuência da Instituição Executora</w:t>
            </w:r>
          </w:p>
        </w:tc>
      </w:tr>
      <w:tr>
        <w:trPr>
          <w:cantSplit w:val="0"/>
          <w:tblHeader w:val="0"/>
        </w:trPr>
        <w:tc>
          <w:tcPr>
            <w:tcBorders>
              <w:top w:color="000000" w:space="0" w:sz="6" w:val="single"/>
            </w:tcBorders>
            <w:shd w:fill="auto" w:val="clear"/>
          </w:tcPr>
          <w:p w:rsidR="00000000" w:rsidDel="00000000" w:rsidP="00000000" w:rsidRDefault="00000000" w:rsidRPr="00000000" w14:paraId="0000012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shd w:fill="auto" w:val="clear"/>
          </w:tcPr>
          <w:p w:rsidR="00000000" w:rsidDel="00000000" w:rsidP="00000000" w:rsidRDefault="00000000" w:rsidRPr="00000000" w14:paraId="0000012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www.fapemat.mt.gov.br</w:t>
            </w:r>
          </w:p>
        </w:tc>
      </w:tr>
      <w:tr>
        <w:trPr>
          <w:cantSplit w:val="0"/>
          <w:tblHeader w:val="0"/>
        </w:trPr>
        <w:tc>
          <w:tcPr>
            <w:tcBorders>
              <w:top w:color="000000" w:space="0" w:sz="6" w:val="single"/>
            </w:tcBorders>
            <w:shd w:fill="auto" w:val="clear"/>
          </w:tcPr>
          <w:p w:rsidR="00000000" w:rsidDel="00000000" w:rsidP="00000000" w:rsidRDefault="00000000" w:rsidRPr="00000000" w14:paraId="0000012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12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cpesquisa@fapemat.mt.gov.br</w:t>
            </w:r>
          </w:p>
        </w:tc>
      </w:tr>
    </w:tbl>
    <w:p w:rsidR="00000000" w:rsidDel="00000000" w:rsidP="00000000" w:rsidRDefault="00000000" w:rsidRPr="00000000" w14:paraId="000001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9"/>
        <w:tblW w:w="9359.0" w:type="dxa"/>
        <w:jc w:val="left"/>
        <w:tblLayout w:type="fixed"/>
        <w:tblLook w:val="0000"/>
      </w:tblPr>
      <w:tblGrid>
        <w:gridCol w:w="2997"/>
        <w:gridCol w:w="6362"/>
        <w:tblGridChange w:id="0">
          <w:tblGrid>
            <w:gridCol w:w="2997"/>
            <w:gridCol w:w="6362"/>
          </w:tblGrid>
        </w:tblGridChange>
      </w:tblGrid>
      <w:tr>
        <w:trPr>
          <w:cantSplit w:val="0"/>
          <w:tblHeader w:val="0"/>
        </w:trPr>
        <w:tc>
          <w:tcPr>
            <w:tcBorders>
              <w:top w:color="000000" w:space="0" w:sz="6" w:val="single"/>
            </w:tcBorders>
          </w:tcPr>
          <w:p w:rsidR="00000000" w:rsidDel="00000000" w:rsidP="00000000" w:rsidRDefault="00000000" w:rsidRPr="00000000" w14:paraId="0000012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FAPESQ</w:t>
            </w:r>
            <w:r w:rsidDel="00000000" w:rsidR="00000000" w:rsidRPr="00000000">
              <w:rPr>
                <w:rtl w:val="0"/>
              </w:rPr>
            </w:r>
          </w:p>
        </w:tc>
        <w:tc>
          <w:tcPr>
            <w:tcBorders>
              <w:top w:color="000000" w:space="0" w:sz="6" w:val="single"/>
            </w:tcBorders>
          </w:tcPr>
          <w:p w:rsidR="00000000" w:rsidDel="00000000" w:rsidP="00000000" w:rsidRDefault="00000000" w:rsidRPr="00000000" w14:paraId="0000012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Ciência e Tecnologia do Estado da Paraíba</w:t>
            </w:r>
            <w:r w:rsidDel="00000000" w:rsidR="00000000" w:rsidRPr="00000000">
              <w:rPr>
                <w:rtl w:val="0"/>
              </w:rPr>
            </w:r>
          </w:p>
        </w:tc>
      </w:tr>
      <w:tr>
        <w:trPr>
          <w:cantSplit w:val="0"/>
          <w:tblHeader w:val="0"/>
        </w:trPr>
        <w:tc>
          <w:tcPr>
            <w:tcBorders>
              <w:top w:color="000000" w:space="0" w:sz="6" w:val="single"/>
            </w:tcBorders>
          </w:tcPr>
          <w:p w:rsidR="00000000" w:rsidDel="00000000" w:rsidP="00000000" w:rsidRDefault="00000000" w:rsidRPr="00000000" w14:paraId="0000012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tcPr>
          <w:p w:rsidR="00000000" w:rsidDel="00000000" w:rsidP="00000000" w:rsidRDefault="00000000" w:rsidRPr="00000000" w14:paraId="0000012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proponente deve:</w:t>
            </w:r>
          </w:p>
          <w:p w:rsidR="00000000" w:rsidDel="00000000" w:rsidP="00000000" w:rsidRDefault="00000000" w:rsidRPr="00000000" w14:paraId="0000012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Possuir título de doutor e possuir vínculo empregatício com Instituição científica e tecnológica (ICT) ou instituição de ensino superior (IES), pública, sediada na Paraíba;</w:t>
            </w:r>
          </w:p>
          <w:p w:rsidR="00000000" w:rsidDel="00000000" w:rsidP="00000000" w:rsidRDefault="00000000" w:rsidRPr="00000000" w14:paraId="0000012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Ter produção acadêmica, científica e/ou atuação profissional com demonstrada competência na área proposta e</w:t>
            </w:r>
          </w:p>
          <w:p w:rsidR="00000000" w:rsidDel="00000000" w:rsidP="00000000" w:rsidRDefault="00000000" w:rsidRPr="00000000" w14:paraId="0000013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Estar adimplente com a FAPESQ(prestação de contas técnica e financeira de outros projetos).</w:t>
            </w:r>
          </w:p>
        </w:tc>
      </w:tr>
      <w:tr>
        <w:trPr>
          <w:cantSplit w:val="0"/>
          <w:tblHeader w:val="0"/>
        </w:trPr>
        <w:tc>
          <w:tcPr>
            <w:tcBorders>
              <w:top w:color="000000" w:space="0" w:sz="6" w:val="single"/>
            </w:tcBorders>
          </w:tcPr>
          <w:p w:rsidR="00000000" w:rsidDel="00000000" w:rsidP="00000000" w:rsidRDefault="00000000" w:rsidRPr="00000000" w14:paraId="0000013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tcPr>
          <w:p w:rsidR="00000000" w:rsidDel="00000000" w:rsidP="00000000" w:rsidRDefault="00000000" w:rsidRPr="00000000" w14:paraId="0000013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a Projeto de Pesquisa (APQ)</w:t>
            </w:r>
          </w:p>
        </w:tc>
      </w:tr>
      <w:tr>
        <w:trPr>
          <w:cantSplit w:val="0"/>
          <w:tblHeader w:val="0"/>
        </w:trPr>
        <w:tc>
          <w:tcPr>
            <w:tcBorders>
              <w:top w:color="000000" w:space="0" w:sz="6" w:val="single"/>
            </w:tcBorders>
          </w:tcPr>
          <w:p w:rsidR="00000000" w:rsidDel="00000000" w:rsidP="00000000" w:rsidRDefault="00000000" w:rsidRPr="00000000" w14:paraId="0000013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w:t>
            </w:r>
          </w:p>
        </w:tc>
        <w:tc>
          <w:tcPr>
            <w:tcBorders>
              <w:top w:color="000000" w:space="0" w:sz="6" w:val="single"/>
            </w:tcBorders>
          </w:tcPr>
          <w:p w:rsidR="00000000" w:rsidDel="00000000" w:rsidP="00000000" w:rsidRDefault="00000000" w:rsidRPr="00000000" w14:paraId="0000013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Apoio a dois projetos de até R$ 100.000,00 (cem mil reais) totalizando o valor global de R$ 200.000,00 (duzentos mil reais).</w:t>
            </w:r>
          </w:p>
        </w:tc>
      </w:tr>
      <w:tr>
        <w:trPr>
          <w:cantSplit w:val="0"/>
          <w:tblHeader w:val="0"/>
        </w:trPr>
        <w:tc>
          <w:tcPr>
            <w:tcBorders>
              <w:top w:color="000000" w:space="0" w:sz="6" w:val="single"/>
            </w:tcBorders>
          </w:tcPr>
          <w:p w:rsidR="00000000" w:rsidDel="00000000" w:rsidP="00000000" w:rsidRDefault="00000000" w:rsidRPr="00000000" w14:paraId="0000013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136">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23">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tcPr>
          <w:p w:rsidR="00000000" w:rsidDel="00000000" w:rsidP="00000000" w:rsidRDefault="00000000" w:rsidRPr="00000000" w14:paraId="0000013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tcPr>
          <w:p w:rsidR="00000000" w:rsidDel="00000000" w:rsidP="00000000" w:rsidRDefault="00000000" w:rsidRPr="00000000" w14:paraId="0000013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relação de documentos estará disponibilizada nos critérios específicos da chamada.</w:t>
            </w:r>
          </w:p>
        </w:tc>
      </w:tr>
      <w:tr>
        <w:trPr>
          <w:cantSplit w:val="0"/>
          <w:tblHeader w:val="0"/>
        </w:trPr>
        <w:tc>
          <w:tcPr>
            <w:tcBorders>
              <w:top w:color="000000" w:space="0" w:sz="6" w:val="single"/>
            </w:tcBorders>
          </w:tcPr>
          <w:p w:rsidR="00000000" w:rsidDel="00000000" w:rsidP="00000000" w:rsidRDefault="00000000" w:rsidRPr="00000000" w14:paraId="0000013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tcPr>
          <w:p w:rsidR="00000000" w:rsidDel="00000000" w:rsidP="00000000" w:rsidRDefault="00000000" w:rsidRPr="00000000" w14:paraId="0000013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www.fapesq.rpp.br</w:t>
            </w:r>
          </w:p>
        </w:tc>
      </w:tr>
      <w:tr>
        <w:trPr>
          <w:cantSplit w:val="0"/>
          <w:tblHeader w:val="0"/>
        </w:trPr>
        <w:tc>
          <w:tcPr>
            <w:tcBorders>
              <w:top w:color="000000" w:space="0" w:sz="6" w:val="single"/>
            </w:tcBorders>
          </w:tcPr>
          <w:p w:rsidR="00000000" w:rsidDel="00000000" w:rsidP="00000000" w:rsidRDefault="00000000" w:rsidRPr="00000000" w14:paraId="0000013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tcPr>
          <w:p w:rsidR="00000000" w:rsidDel="00000000" w:rsidP="00000000" w:rsidRDefault="00000000" w:rsidRPr="00000000" w14:paraId="0000013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programas-projetos@fapesq.rpp.br</w:t>
            </w:r>
          </w:p>
        </w:tc>
      </w:tr>
    </w:tbl>
    <w:p w:rsidR="00000000" w:rsidDel="00000000" w:rsidP="00000000" w:rsidRDefault="00000000" w:rsidRPr="00000000" w14:paraId="0000013D">
      <w:pPr>
        <w:spacing w:line="240" w:lineRule="auto"/>
        <w:jc w:val="both"/>
        <w:rPr>
          <w:rFonts w:ascii="Times New Roman" w:cs="Times New Roman" w:eastAsia="Times New Roman" w:hAnsi="Times New Roman"/>
          <w:color w:val="212529"/>
          <w:sz w:val="24"/>
          <w:szCs w:val="24"/>
          <w:highlight w:val="yellow"/>
        </w:rPr>
      </w:pPr>
      <w:r w:rsidDel="00000000" w:rsidR="00000000" w:rsidRPr="00000000">
        <w:rPr>
          <w:rtl w:val="0"/>
        </w:rPr>
      </w:r>
    </w:p>
    <w:p w:rsidR="00000000" w:rsidDel="00000000" w:rsidP="00000000" w:rsidRDefault="00000000" w:rsidRPr="00000000" w14:paraId="0000013E">
      <w:pPr>
        <w:spacing w:line="240" w:lineRule="auto"/>
        <w:jc w:val="both"/>
        <w:rPr>
          <w:rFonts w:ascii="Times New Roman" w:cs="Times New Roman" w:eastAsia="Times New Roman" w:hAnsi="Times New Roman"/>
          <w:color w:val="212529"/>
          <w:sz w:val="24"/>
          <w:szCs w:val="24"/>
          <w:highlight w:val="yellow"/>
        </w:rPr>
      </w:pPr>
      <w:r w:rsidDel="00000000" w:rsidR="00000000" w:rsidRPr="00000000">
        <w:rPr>
          <w:rtl w:val="0"/>
        </w:rPr>
      </w:r>
    </w:p>
    <w:p w:rsidR="00000000" w:rsidDel="00000000" w:rsidP="00000000" w:rsidRDefault="00000000" w:rsidRPr="00000000" w14:paraId="0000013F">
      <w:pPr>
        <w:spacing w:line="240" w:lineRule="auto"/>
        <w:jc w:val="both"/>
        <w:rPr>
          <w:rFonts w:ascii="Times New Roman" w:cs="Times New Roman" w:eastAsia="Times New Roman" w:hAnsi="Times New Roman"/>
          <w:color w:val="212529"/>
          <w:sz w:val="24"/>
          <w:szCs w:val="24"/>
          <w:highlight w:val="yellow"/>
        </w:rPr>
      </w:pPr>
      <w:r w:rsidDel="00000000" w:rsidR="00000000" w:rsidRPr="00000000">
        <w:rPr>
          <w:rtl w:val="0"/>
        </w:rPr>
      </w:r>
    </w:p>
    <w:tbl>
      <w:tblPr>
        <w:tblStyle w:val="Table10"/>
        <w:tblW w:w="9302.0" w:type="dxa"/>
        <w:jc w:val="left"/>
        <w:tblLayout w:type="fixed"/>
        <w:tblLook w:val="0400"/>
      </w:tblPr>
      <w:tblGrid>
        <w:gridCol w:w="2693"/>
        <w:gridCol w:w="6609"/>
        <w:tblGridChange w:id="0">
          <w:tblGrid>
            <w:gridCol w:w="2693"/>
            <w:gridCol w:w="6609"/>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14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FACEPE</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14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Ciência e Tecnologia do Estado de Pernambuco</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4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14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proponente deve:</w:t>
            </w:r>
          </w:p>
          <w:p w:rsidR="00000000" w:rsidDel="00000000" w:rsidP="00000000" w:rsidRDefault="00000000" w:rsidRPr="00000000" w14:paraId="0000014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Possuir título de doutor e possuir vínculo empregatício com Instituição científica e tecnológica (ICT) ou instituição de ensino superior (IES), pública ou privada sem fins econômicos, sediada em Pernambuco;</w:t>
            </w:r>
          </w:p>
          <w:p w:rsidR="00000000" w:rsidDel="00000000" w:rsidP="00000000" w:rsidRDefault="00000000" w:rsidRPr="00000000" w14:paraId="0000014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Ter produção acadêmica, científica e/ou atuação profissional com demonstrada competência na área proposta e</w:t>
            </w:r>
          </w:p>
          <w:p w:rsidR="00000000" w:rsidDel="00000000" w:rsidP="00000000" w:rsidRDefault="00000000" w:rsidRPr="00000000" w14:paraId="0000014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Estar adimplente com a FACEPE (prestação de contas técnica e financeira de outros projetos).</w:t>
            </w:r>
          </w:p>
        </w:tc>
      </w:tr>
      <w:tr>
        <w:trPr>
          <w:cantSplit w:val="0"/>
          <w:tblHeader w:val="0"/>
        </w:trPr>
        <w:tc>
          <w:tcPr>
            <w:tcBorders>
              <w:top w:color="000000" w:space="0" w:sz="6" w:val="single"/>
            </w:tcBorders>
            <w:shd w:fill="auto" w:val="clear"/>
          </w:tcPr>
          <w:p w:rsidR="00000000" w:rsidDel="00000000" w:rsidP="00000000" w:rsidRDefault="00000000" w:rsidRPr="00000000" w14:paraId="0000014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shd w:fill="auto" w:val="clear"/>
          </w:tcPr>
          <w:p w:rsidR="00000000" w:rsidDel="00000000" w:rsidP="00000000" w:rsidRDefault="00000000" w:rsidRPr="00000000" w14:paraId="0000014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a Projeto de Pesquisa (APQ)</w:t>
            </w:r>
          </w:p>
        </w:tc>
      </w:tr>
      <w:tr>
        <w:trPr>
          <w:cantSplit w:val="0"/>
          <w:tblHeader w:val="0"/>
        </w:trPr>
        <w:tc>
          <w:tcPr>
            <w:tcBorders>
              <w:top w:color="000000" w:space="0" w:sz="6" w:val="single"/>
            </w:tcBorders>
            <w:shd w:fill="auto" w:val="clear"/>
          </w:tcPr>
          <w:p w:rsidR="00000000" w:rsidDel="00000000" w:rsidP="00000000" w:rsidRDefault="00000000" w:rsidRPr="00000000" w14:paraId="0000014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w:t>
            </w:r>
          </w:p>
        </w:tc>
        <w:tc>
          <w:tcPr>
            <w:tcBorders>
              <w:top w:color="000000" w:space="0" w:sz="6" w:val="single"/>
            </w:tcBorders>
            <w:shd w:fill="auto" w:val="clear"/>
          </w:tcPr>
          <w:p w:rsidR="00000000" w:rsidDel="00000000" w:rsidP="00000000" w:rsidRDefault="00000000" w:rsidRPr="00000000" w14:paraId="0000014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R$ 150.000,00 (cento e cinquenta mil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14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14C">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24">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4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shd w:fill="auto" w:val="clear"/>
          </w:tcPr>
          <w:p w:rsidR="00000000" w:rsidDel="00000000" w:rsidP="00000000" w:rsidRDefault="00000000" w:rsidRPr="00000000" w14:paraId="0000014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Cópia do RG, CPF e Carta de Anuência da instituição de vínculo.</w:t>
            </w:r>
          </w:p>
        </w:tc>
      </w:tr>
      <w:tr>
        <w:trPr>
          <w:cantSplit w:val="0"/>
          <w:tblHeader w:val="0"/>
        </w:trPr>
        <w:tc>
          <w:tcPr>
            <w:tcBorders>
              <w:top w:color="000000" w:space="0" w:sz="6" w:val="single"/>
            </w:tcBorders>
            <w:shd w:fill="auto" w:val="clear"/>
          </w:tcPr>
          <w:p w:rsidR="00000000" w:rsidDel="00000000" w:rsidP="00000000" w:rsidRDefault="00000000" w:rsidRPr="00000000" w14:paraId="0000014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shd w:fill="auto" w:val="clear"/>
          </w:tcPr>
          <w:p w:rsidR="00000000" w:rsidDel="00000000" w:rsidP="00000000" w:rsidRDefault="00000000" w:rsidRPr="00000000" w14:paraId="0000015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tcBorders>
              <w:top w:color="000000" w:space="0" w:sz="6" w:val="single"/>
            </w:tcBorders>
            <w:shd w:fill="auto" w:val="clear"/>
          </w:tcPr>
          <w:p w:rsidR="00000000" w:rsidDel="00000000" w:rsidP="00000000" w:rsidRDefault="00000000" w:rsidRPr="00000000" w14:paraId="0000015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152">
            <w:pPr>
              <w:widowControl w:val="0"/>
              <w:spacing w:line="240" w:lineRule="auto"/>
              <w:jc w:val="both"/>
              <w:rPr/>
            </w:pPr>
            <w:hyperlink r:id="rId25">
              <w:r w:rsidDel="00000000" w:rsidR="00000000" w:rsidRPr="00000000">
                <w:rPr>
                  <w:rFonts w:ascii="Times New Roman" w:cs="Times New Roman" w:eastAsia="Times New Roman" w:hAnsi="Times New Roman"/>
                  <w:color w:val="2774c9"/>
                  <w:sz w:val="24"/>
                  <w:szCs w:val="24"/>
                  <w:rtl w:val="0"/>
                </w:rPr>
                <w:t xml:space="preserve">inovacao@facepe.br</w:t>
              </w:r>
            </w:hyperlink>
            <w:r w:rsidDel="00000000" w:rsidR="00000000" w:rsidRPr="00000000">
              <w:rPr>
                <w:rtl w:val="0"/>
              </w:rPr>
            </w:r>
          </w:p>
        </w:tc>
      </w:tr>
    </w:tbl>
    <w:p w:rsidR="00000000" w:rsidDel="00000000" w:rsidP="00000000" w:rsidRDefault="00000000" w:rsidRPr="00000000" w14:paraId="0000015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1"/>
        <w:tblW w:w="9359.0" w:type="dxa"/>
        <w:jc w:val="left"/>
        <w:tblLayout w:type="fixed"/>
        <w:tblLook w:val="0400"/>
      </w:tblPr>
      <w:tblGrid>
        <w:gridCol w:w="2774"/>
        <w:gridCol w:w="6585"/>
        <w:tblGridChange w:id="0">
          <w:tblGrid>
            <w:gridCol w:w="2774"/>
            <w:gridCol w:w="6585"/>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15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FAPERJ</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15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Pesquisa do Estado do Rio de Janeiro</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5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15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São elegíveis como Proponentes pesquisadores que possuam vínculo empregatício ou funcional com Instituição de Ciência e Tecnologia (ICT) sediada no Estado do Rio de Janeiro; </w:t>
              <w:br w:type="textWrapping"/>
              <w:t xml:space="preserve">b) As propostas deverão ser enviadas à FAPERJ pelo (a) Coordenador(a) do projeto, com anuência de sua instituição e a dos pesquisadores associados; </w:t>
              <w:br w:type="textWrapping"/>
              <w:t xml:space="preserve">c) Cada Coordenador poderá submeter apenas um projeto e não poderá integrar mais de uma equipe concorrente ao presente Edital; </w:t>
              <w:br w:type="textWrapping"/>
              <w:t xml:space="preserve">d) Os pesquisadores associados de uma dada proposta não poderão integrar mais de uma equipe no presente Edital; </w:t>
              <w:br w:type="textWrapping"/>
              <w:t xml:space="preserve">e) Todos os pesquisadores da equipe devem possuir grau de doutor(a) ou equivalente, apresentar produção científica ou tecnológica de qualidade, especialmente nos últimos cinco anos, deverão estar ativa e produtivamente envolvidos(as) em pesquisa e/ou atividade relevante para a proposta; </w:t>
              <w:br w:type="textWrapping"/>
              <w:t xml:space="preserve">f) O Coordenador e todos os pesquisadores da equipe devem ter Currículo Lattes atualizado, sendo considerados para a avaliação da proposta apenas os últimos cinco anos anteriores à solicitação; </w:t>
              <w:br w:type="textWrapping"/>
              <w:t xml:space="preserve">g) Pesquisadores (Coordenador ou pesquisadores associados) em atraso ou com pendências na apresentação de relatórios científicos ou de prestação de contas (inadimplentes) junto a FAPERJ NÃO poderão concorrer;</w:t>
            </w:r>
          </w:p>
        </w:tc>
      </w:tr>
      <w:tr>
        <w:trPr>
          <w:cantSplit w:val="0"/>
          <w:tblHeader w:val="0"/>
        </w:trPr>
        <w:tc>
          <w:tcPr>
            <w:tcBorders>
              <w:top w:color="000000" w:space="0" w:sz="6" w:val="single"/>
            </w:tcBorders>
            <w:shd w:fill="auto" w:val="clear"/>
          </w:tcPr>
          <w:p w:rsidR="00000000" w:rsidDel="00000000" w:rsidP="00000000" w:rsidRDefault="00000000" w:rsidRPr="00000000" w14:paraId="0000015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shd w:fill="auto" w:val="clear"/>
          </w:tcPr>
          <w:p w:rsidR="00000000" w:rsidDel="00000000" w:rsidP="00000000" w:rsidRDefault="00000000" w:rsidRPr="00000000" w14:paraId="0000015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Auxílio a Projeto de Pesquisa (APQ1)</w:t>
            </w:r>
          </w:p>
        </w:tc>
      </w:tr>
      <w:tr>
        <w:trPr>
          <w:cantSplit w:val="0"/>
          <w:tblHeader w:val="0"/>
        </w:trPr>
        <w:tc>
          <w:tcPr>
            <w:tcBorders>
              <w:top w:color="000000" w:space="0" w:sz="6" w:val="single"/>
            </w:tcBorders>
            <w:shd w:fill="auto" w:val="clear"/>
          </w:tcPr>
          <w:p w:rsidR="00000000" w:rsidDel="00000000" w:rsidP="00000000" w:rsidRDefault="00000000" w:rsidRPr="00000000" w14:paraId="0000015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w:t>
            </w:r>
          </w:p>
        </w:tc>
        <w:tc>
          <w:tcPr>
            <w:tcBorders>
              <w:top w:color="000000" w:space="0" w:sz="6" w:val="single"/>
            </w:tcBorders>
            <w:shd w:fill="auto" w:val="clear"/>
          </w:tcPr>
          <w:p w:rsidR="00000000" w:rsidDel="00000000" w:rsidP="00000000" w:rsidRDefault="00000000" w:rsidRPr="00000000" w14:paraId="0000015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R$ 1.000.000,00 (um milhão de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15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15E">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26">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5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shd w:fill="auto" w:val="clear"/>
          </w:tcPr>
          <w:p w:rsidR="00000000" w:rsidDel="00000000" w:rsidP="00000000" w:rsidRDefault="00000000" w:rsidRPr="00000000" w14:paraId="0000016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Projeto completo em PDF (correspondente ao modelo do projeto principal, disponibilizado na chamada geral); </w:t>
              <w:br w:type="textWrapping"/>
              <w:t xml:space="preserve">B. Currículo Lattes/CNPq resumido do proponente do projeto e demais membros da equipe, contendo apenas experiência previa, publicações e/ou demais produções ocorridas nos últimos cinco anos contados a partir da data de lançamento do edital; </w:t>
              <w:br w:type="textWrapping"/>
              <w:t xml:space="preserve">C. Plano de trabalho, incluindo o cronograma de execução, em meses corridos, para o desenvolvimento das atividades propostas na manutenção das ações, no curto, no médio e no longo prazo;</w:t>
              <w:br w:type="textWrapping"/>
              <w:t xml:space="preserve"> D. Documento contendo os recursos financeiros obtidos junto a agências de fomento nacionais, estaduais ou internacionais, pró-reitorias, fundações e empresas públicas ou privadas (especificar título do projeto, número do processo, agência de fomento e vigência, em cada um dos casos); </w:t>
              <w:br w:type="textWrapping"/>
              <w:t xml:space="preserve">E. Relação sucinta de outras produções acadêmicas julgadas relevantes e projetos executados ou em execução pelo proponente; F. Termo de Anuência da instituição de todos os membros da equipe, assinada por seu dirigente máximo, atestando a elegibilidade da equipe proponente;</w:t>
              <w:br w:type="textWrapping"/>
              <w:t xml:space="preserve">G. Termo de anuência da equipe; </w:t>
              <w:br w:type="textWrapping"/>
              <w:t xml:space="preserve">A. Documento de aprovação do Comitê de Ética, no caso de experimentos que envolvam animais e humanos. Não havendo experimentos que envolvam animais e humanos anexar uma declaração de próprio punho.</w:t>
            </w:r>
          </w:p>
        </w:tc>
      </w:tr>
      <w:tr>
        <w:trPr>
          <w:cantSplit w:val="0"/>
          <w:tblHeader w:val="0"/>
        </w:trPr>
        <w:tc>
          <w:tcPr>
            <w:tcBorders>
              <w:top w:color="000000" w:space="0" w:sz="6" w:val="single"/>
            </w:tcBorders>
            <w:shd w:fill="auto" w:val="clear"/>
          </w:tcPr>
          <w:p w:rsidR="00000000" w:rsidDel="00000000" w:rsidP="00000000" w:rsidRDefault="00000000" w:rsidRPr="00000000" w14:paraId="0000016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shd w:fill="auto" w:val="clear"/>
          </w:tcPr>
          <w:p w:rsidR="00000000" w:rsidDel="00000000" w:rsidP="00000000" w:rsidRDefault="00000000" w:rsidRPr="00000000" w14:paraId="00000162">
            <w:pPr>
              <w:widowControl w:val="0"/>
              <w:spacing w:line="240" w:lineRule="auto"/>
              <w:jc w:val="both"/>
              <w:rPr/>
            </w:pPr>
            <w:hyperlink r:id="rId27">
              <w:r w:rsidDel="00000000" w:rsidR="00000000" w:rsidRPr="00000000">
                <w:rPr>
                  <w:rFonts w:ascii="Times New Roman" w:cs="Times New Roman" w:eastAsia="Times New Roman" w:hAnsi="Times New Roman"/>
                  <w:color w:val="0000ff"/>
                  <w:sz w:val="24"/>
                  <w:szCs w:val="24"/>
                  <w:u w:val="single"/>
                  <w:rtl w:val="0"/>
                </w:rPr>
                <w:t xml:space="preserve">https://www.faperj.br/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6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16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amazonia10@faperj.br</w:t>
            </w:r>
          </w:p>
        </w:tc>
      </w:tr>
    </w:tbl>
    <w:p w:rsidR="00000000" w:rsidDel="00000000" w:rsidP="00000000" w:rsidRDefault="00000000" w:rsidRPr="00000000" w14:paraId="00000165">
      <w:pPr>
        <w:spacing w:line="240" w:lineRule="auto"/>
        <w:jc w:val="both"/>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166">
      <w:pPr>
        <w:spacing w:line="240" w:lineRule="auto"/>
        <w:jc w:val="both"/>
        <w:rPr>
          <w:rFonts w:ascii="Times New Roman" w:cs="Times New Roman" w:eastAsia="Times New Roman" w:hAnsi="Times New Roman"/>
          <w:color w:val="212529"/>
          <w:sz w:val="24"/>
          <w:szCs w:val="24"/>
        </w:rPr>
      </w:pPr>
      <w:r w:rsidDel="00000000" w:rsidR="00000000" w:rsidRPr="00000000">
        <w:rPr>
          <w:rtl w:val="0"/>
        </w:rPr>
      </w:r>
    </w:p>
    <w:tbl>
      <w:tblPr>
        <w:tblStyle w:val="Table12"/>
        <w:tblW w:w="9359.0" w:type="dxa"/>
        <w:jc w:val="left"/>
        <w:tblLayout w:type="fixed"/>
        <w:tblLook w:val="0400"/>
      </w:tblPr>
      <w:tblGrid>
        <w:gridCol w:w="3062"/>
        <w:gridCol w:w="6297"/>
        <w:tblGridChange w:id="0">
          <w:tblGrid>
            <w:gridCol w:w="3062"/>
            <w:gridCol w:w="6297"/>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16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FAPERGS</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16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Pesquisa do Estado do Rio Grande do Sul</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6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16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proponente deve ser doutor, residir no Estado do Rio Grande do Sul e ter vínculo efetivo com uma instituição científica e tecnológica (ICT), pública ou privada sem fins lucrativos, e estar adimplente com a FAPERGS.</w:t>
            </w:r>
          </w:p>
        </w:tc>
      </w:tr>
      <w:tr>
        <w:trPr>
          <w:cantSplit w:val="0"/>
          <w:tblHeader w:val="0"/>
        </w:trPr>
        <w:tc>
          <w:tcPr>
            <w:tcBorders>
              <w:top w:color="000000" w:space="0" w:sz="6" w:val="single"/>
            </w:tcBorders>
            <w:shd w:fill="auto" w:val="clear"/>
          </w:tcPr>
          <w:p w:rsidR="00000000" w:rsidDel="00000000" w:rsidP="00000000" w:rsidRDefault="00000000" w:rsidRPr="00000000" w14:paraId="0000016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shd w:fill="auto" w:val="clear"/>
          </w:tcPr>
          <w:p w:rsidR="00000000" w:rsidDel="00000000" w:rsidP="00000000" w:rsidRDefault="00000000" w:rsidRPr="00000000" w14:paraId="0000016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Auxílio à pesquisa, incluindo despesas de custeio e capital.</w:t>
            </w:r>
          </w:p>
        </w:tc>
      </w:tr>
      <w:tr>
        <w:trPr>
          <w:cantSplit w:val="0"/>
          <w:tblHeader w:val="0"/>
        </w:trPr>
        <w:tc>
          <w:tcPr>
            <w:tcBorders>
              <w:top w:color="000000" w:space="0" w:sz="6" w:val="single"/>
            </w:tcBorders>
            <w:shd w:fill="auto" w:val="clear"/>
          </w:tcPr>
          <w:p w:rsidR="00000000" w:rsidDel="00000000" w:rsidP="00000000" w:rsidRDefault="00000000" w:rsidRPr="00000000" w14:paraId="0000016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w:t>
            </w:r>
          </w:p>
        </w:tc>
        <w:tc>
          <w:tcPr>
            <w:tcBorders>
              <w:top w:color="000000" w:space="0" w:sz="6" w:val="single"/>
            </w:tcBorders>
            <w:shd w:fill="auto" w:val="clear"/>
          </w:tcPr>
          <w:p w:rsidR="00000000" w:rsidDel="00000000" w:rsidP="00000000" w:rsidRDefault="00000000" w:rsidRPr="00000000" w14:paraId="0000016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 3 propostas, num total de R$ 600.000,00 (Seiscentos mil reais), sendo até R$ 200.000,00 (duzentos mil reais) por proposta</w:t>
            </w:r>
          </w:p>
        </w:tc>
      </w:tr>
      <w:tr>
        <w:trPr>
          <w:cantSplit w:val="0"/>
          <w:tblHeader w:val="0"/>
        </w:trPr>
        <w:tc>
          <w:tcPr>
            <w:tcBorders>
              <w:top w:color="000000" w:space="0" w:sz="6" w:val="single"/>
            </w:tcBorders>
            <w:shd w:fill="auto" w:val="clear"/>
          </w:tcPr>
          <w:p w:rsidR="00000000" w:rsidDel="00000000" w:rsidP="00000000" w:rsidRDefault="00000000" w:rsidRPr="00000000" w14:paraId="0000016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170">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28">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7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shd w:fill="auto" w:val="clear"/>
          </w:tcPr>
          <w:p w:rsidR="00000000" w:rsidDel="00000000" w:rsidP="00000000" w:rsidRDefault="00000000" w:rsidRPr="00000000" w14:paraId="0000017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Cópia do RG, CPF, título de doutor e comprovante de vínculo com a ICT.</w:t>
            </w:r>
          </w:p>
        </w:tc>
      </w:tr>
      <w:tr>
        <w:trPr>
          <w:cantSplit w:val="0"/>
          <w:tblHeader w:val="0"/>
        </w:trPr>
        <w:tc>
          <w:tcPr>
            <w:tcBorders>
              <w:top w:color="000000" w:space="0" w:sz="6" w:val="single"/>
            </w:tcBorders>
            <w:shd w:fill="auto" w:val="clear"/>
          </w:tcPr>
          <w:p w:rsidR="00000000" w:rsidDel="00000000" w:rsidP="00000000" w:rsidRDefault="00000000" w:rsidRPr="00000000" w14:paraId="0000017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shd w:fill="auto" w:val="clear"/>
          </w:tcPr>
          <w:p w:rsidR="00000000" w:rsidDel="00000000" w:rsidP="00000000" w:rsidRDefault="00000000" w:rsidRPr="00000000" w14:paraId="00000174">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 </w:t>
            </w:r>
            <w:hyperlink r:id="rId29">
              <w:r w:rsidDel="00000000" w:rsidR="00000000" w:rsidRPr="00000000">
                <w:rPr>
                  <w:rFonts w:ascii="Times New Roman" w:cs="Times New Roman" w:eastAsia="Times New Roman" w:hAnsi="Times New Roman"/>
                  <w:color w:val="0000ff"/>
                  <w:sz w:val="24"/>
                  <w:szCs w:val="24"/>
                  <w:u w:val="single"/>
                  <w:rtl w:val="0"/>
                </w:rPr>
                <w:t xml:space="preserve">https://fapergs.rs.gov.br/abertos</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7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176">
            <w:pPr>
              <w:widowControl w:val="0"/>
              <w:spacing w:line="240" w:lineRule="auto"/>
              <w:jc w:val="both"/>
              <w:rPr/>
            </w:pPr>
            <w:hyperlink r:id="rId30">
              <w:r w:rsidDel="00000000" w:rsidR="00000000" w:rsidRPr="00000000">
                <w:rPr>
                  <w:rFonts w:ascii="Times New Roman" w:cs="Times New Roman" w:eastAsia="Times New Roman" w:hAnsi="Times New Roman"/>
                  <w:color w:val="0000ff"/>
                  <w:sz w:val="24"/>
                  <w:szCs w:val="24"/>
                  <w:u w:val="single"/>
                  <w:rtl w:val="0"/>
                </w:rPr>
                <w:t xml:space="preserve">dec@fapergs.rs.gov.br</w:t>
              </w:r>
            </w:hyperlink>
            <w:r w:rsidDel="00000000" w:rsidR="00000000" w:rsidRPr="00000000">
              <w:rPr>
                <w:rtl w:val="0"/>
              </w:rPr>
            </w:r>
          </w:p>
        </w:tc>
      </w:tr>
    </w:tbl>
    <w:p w:rsidR="00000000" w:rsidDel="00000000" w:rsidP="00000000" w:rsidRDefault="00000000" w:rsidRPr="00000000" w14:paraId="00000177">
      <w:pPr>
        <w:spacing w:line="240" w:lineRule="auto"/>
        <w:jc w:val="both"/>
        <w:rPr>
          <w:rFonts w:ascii="Times New Roman" w:cs="Times New Roman" w:eastAsia="Times New Roman" w:hAnsi="Times New Roman"/>
          <w:color w:val="212529"/>
          <w:sz w:val="24"/>
          <w:szCs w:val="24"/>
          <w:highlight w:val="yellow"/>
        </w:rPr>
      </w:pPr>
      <w:r w:rsidDel="00000000" w:rsidR="00000000" w:rsidRPr="00000000">
        <w:rPr>
          <w:rtl w:val="0"/>
        </w:rPr>
      </w:r>
    </w:p>
    <w:p w:rsidR="00000000" w:rsidDel="00000000" w:rsidP="00000000" w:rsidRDefault="00000000" w:rsidRPr="00000000" w14:paraId="00000178">
      <w:pPr>
        <w:spacing w:line="240" w:lineRule="auto"/>
        <w:jc w:val="both"/>
        <w:rPr>
          <w:rFonts w:ascii="Times New Roman" w:cs="Times New Roman" w:eastAsia="Times New Roman" w:hAnsi="Times New Roman"/>
          <w:color w:val="212529"/>
          <w:sz w:val="24"/>
          <w:szCs w:val="24"/>
          <w:highlight w:val="yellow"/>
        </w:rPr>
      </w:pPr>
      <w:r w:rsidDel="00000000" w:rsidR="00000000" w:rsidRPr="00000000">
        <w:rPr>
          <w:rtl w:val="0"/>
        </w:rPr>
      </w:r>
    </w:p>
    <w:tbl>
      <w:tblPr>
        <w:tblStyle w:val="Table13"/>
        <w:tblW w:w="9359.0" w:type="dxa"/>
        <w:jc w:val="left"/>
        <w:tblLayout w:type="fixed"/>
        <w:tblLook w:val="0000"/>
      </w:tblPr>
      <w:tblGrid>
        <w:gridCol w:w="2997"/>
        <w:gridCol w:w="6362"/>
        <w:tblGridChange w:id="0">
          <w:tblGrid>
            <w:gridCol w:w="2997"/>
            <w:gridCol w:w="6362"/>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17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FAPERO</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17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Rondônia de Amparo ao Desenvolvimento das Ações Científicas e Tecnológicas e à Pesquisa do Estado de Rondônia</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7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17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proponente deve:</w:t>
            </w:r>
          </w:p>
          <w:p w:rsidR="00000000" w:rsidDel="00000000" w:rsidP="00000000" w:rsidRDefault="00000000" w:rsidRPr="00000000" w14:paraId="0000017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Possuir título de doutor e possuir vínculo empregatício com Instituição científica e tecnológica (ICT) ou instituição de ensino superior (IES), pública ou privada sem fins econômicos, sediada em Rondônia;</w:t>
            </w:r>
          </w:p>
          <w:p w:rsidR="00000000" w:rsidDel="00000000" w:rsidP="00000000" w:rsidRDefault="00000000" w:rsidRPr="00000000" w14:paraId="0000017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Ter produção acadêmica, científica e/ou atuação profissional com demonstrada competência na área proposta e</w:t>
            </w:r>
          </w:p>
          <w:p w:rsidR="00000000" w:rsidDel="00000000" w:rsidP="00000000" w:rsidRDefault="00000000" w:rsidRPr="00000000" w14:paraId="0000017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Estar adimplente com a FAPERO (prestação de contas técnica e financeira de outros projetos).</w:t>
            </w:r>
          </w:p>
        </w:tc>
      </w:tr>
      <w:tr>
        <w:trPr>
          <w:cantSplit w:val="0"/>
          <w:tblHeader w:val="0"/>
        </w:trPr>
        <w:tc>
          <w:tcPr>
            <w:tcBorders>
              <w:top w:color="000000" w:space="0" w:sz="6" w:val="single"/>
            </w:tcBorders>
            <w:shd w:fill="auto" w:val="clear"/>
          </w:tcPr>
          <w:p w:rsidR="00000000" w:rsidDel="00000000" w:rsidP="00000000" w:rsidRDefault="00000000" w:rsidRPr="00000000" w14:paraId="0000018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shd w:fill="auto" w:val="clear"/>
          </w:tcPr>
          <w:p w:rsidR="00000000" w:rsidDel="00000000" w:rsidP="00000000" w:rsidRDefault="00000000" w:rsidRPr="00000000" w14:paraId="0000018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a Projeto de Pesquisa (APQ)</w:t>
            </w:r>
          </w:p>
        </w:tc>
      </w:tr>
      <w:tr>
        <w:trPr>
          <w:cantSplit w:val="0"/>
          <w:tblHeader w:val="0"/>
        </w:trPr>
        <w:tc>
          <w:tcPr>
            <w:tcBorders>
              <w:top w:color="000000" w:space="0" w:sz="6" w:val="single"/>
            </w:tcBorders>
            <w:shd w:fill="auto" w:val="clear"/>
          </w:tcPr>
          <w:p w:rsidR="00000000" w:rsidDel="00000000" w:rsidP="00000000" w:rsidRDefault="00000000" w:rsidRPr="00000000" w14:paraId="0000018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 na FAPERO</w:t>
            </w:r>
          </w:p>
        </w:tc>
        <w:tc>
          <w:tcPr>
            <w:tcBorders>
              <w:top w:color="000000" w:space="0" w:sz="6" w:val="single"/>
            </w:tcBorders>
            <w:shd w:fill="auto" w:val="clear"/>
          </w:tcPr>
          <w:p w:rsidR="00000000" w:rsidDel="00000000" w:rsidP="00000000" w:rsidRDefault="00000000" w:rsidRPr="00000000" w14:paraId="0000018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R$ 400.000,00 (quatrocentos mil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18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complementares do CNPq à FAPERO -</w:t>
            </w:r>
          </w:p>
        </w:tc>
        <w:tc>
          <w:tcPr>
            <w:tcBorders>
              <w:top w:color="000000" w:space="0" w:sz="6" w:val="single"/>
            </w:tcBorders>
            <w:shd w:fill="auto" w:val="clear"/>
          </w:tcPr>
          <w:p w:rsidR="00000000" w:rsidDel="00000000" w:rsidP="00000000" w:rsidRDefault="00000000" w:rsidRPr="00000000" w14:paraId="0000018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R$1.520.000,00 - Para informações sobre itens financiáveis do CNPq consultar o </w:t>
            </w:r>
            <w:r w:rsidDel="00000000" w:rsidR="00000000" w:rsidRPr="00000000">
              <w:rPr>
                <w:rFonts w:ascii="Times New Roman" w:cs="Times New Roman" w:eastAsia="Times New Roman" w:hAnsi="Times New Roman"/>
                <w:b w:val="1"/>
                <w:sz w:val="24"/>
                <w:szCs w:val="24"/>
                <w:rtl w:val="0"/>
              </w:rPr>
              <w:t xml:space="preserve">Anexo III</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8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187">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31">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8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shd w:fill="auto" w:val="clear"/>
          </w:tcPr>
          <w:p w:rsidR="00000000" w:rsidDel="00000000" w:rsidP="00000000" w:rsidRDefault="00000000" w:rsidRPr="00000000" w14:paraId="0000018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Cópia do RG, CPF e Carta de anuência da instituição de vínculo.</w:t>
            </w:r>
          </w:p>
        </w:tc>
      </w:tr>
      <w:tr>
        <w:trPr>
          <w:cantSplit w:val="0"/>
          <w:tblHeader w:val="0"/>
        </w:trPr>
        <w:tc>
          <w:tcPr>
            <w:tcBorders>
              <w:top w:color="000000" w:space="0" w:sz="6" w:val="single"/>
            </w:tcBorders>
            <w:shd w:fill="auto" w:val="clear"/>
          </w:tcPr>
          <w:p w:rsidR="00000000" w:rsidDel="00000000" w:rsidP="00000000" w:rsidRDefault="00000000" w:rsidRPr="00000000" w14:paraId="0000018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shd w:fill="auto" w:val="clear"/>
          </w:tcPr>
          <w:p w:rsidR="00000000" w:rsidDel="00000000" w:rsidP="00000000" w:rsidRDefault="00000000" w:rsidRPr="00000000" w14:paraId="0000018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tcBorders>
              <w:top w:color="000000" w:space="0" w:sz="6" w:val="single"/>
            </w:tcBorders>
            <w:shd w:fill="auto" w:val="clear"/>
          </w:tcPr>
          <w:p w:rsidR="00000000" w:rsidDel="00000000" w:rsidP="00000000" w:rsidRDefault="00000000" w:rsidRPr="00000000" w14:paraId="0000018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18D">
            <w:pPr>
              <w:widowControl w:val="0"/>
              <w:spacing w:line="240" w:lineRule="auto"/>
              <w:jc w:val="both"/>
              <w:rPr/>
            </w:pPr>
            <w:hyperlink r:id="rId32">
              <w:r w:rsidDel="00000000" w:rsidR="00000000" w:rsidRPr="00000000">
                <w:rPr>
                  <w:rFonts w:ascii="Times New Roman" w:cs="Times New Roman" w:eastAsia="Times New Roman" w:hAnsi="Times New Roman"/>
                  <w:color w:val="0000ff"/>
                  <w:sz w:val="24"/>
                  <w:szCs w:val="24"/>
                  <w:u w:val="single"/>
                  <w:rtl w:val="0"/>
                </w:rPr>
                <w:t xml:space="preserve">faperopesquisador@gmail.com</w:t>
              </w:r>
            </w:hyperlink>
            <w:r w:rsidDel="00000000" w:rsidR="00000000" w:rsidRPr="00000000">
              <w:rPr>
                <w:rtl w:val="0"/>
              </w:rPr>
            </w:r>
          </w:p>
        </w:tc>
      </w:tr>
    </w:tbl>
    <w:p w:rsidR="00000000" w:rsidDel="00000000" w:rsidP="00000000" w:rsidRDefault="00000000" w:rsidRPr="00000000" w14:paraId="0000018E">
      <w:pPr>
        <w:spacing w:line="240" w:lineRule="auto"/>
        <w:jc w:val="both"/>
        <w:rPr>
          <w:rFonts w:ascii="Times New Roman" w:cs="Times New Roman" w:eastAsia="Times New Roman" w:hAnsi="Times New Roman"/>
          <w:color w:val="212529"/>
          <w:sz w:val="24"/>
          <w:szCs w:val="24"/>
          <w:highlight w:val="yellow"/>
        </w:rPr>
      </w:pPr>
      <w:r w:rsidDel="00000000" w:rsidR="00000000" w:rsidRPr="00000000">
        <w:rPr>
          <w:rtl w:val="0"/>
        </w:rPr>
      </w:r>
    </w:p>
    <w:p w:rsidR="00000000" w:rsidDel="00000000" w:rsidP="00000000" w:rsidRDefault="00000000" w:rsidRPr="00000000" w14:paraId="0000018F">
      <w:pPr>
        <w:widowControl w:val="0"/>
        <w:spacing w:line="276" w:lineRule="auto"/>
        <w:rPr/>
      </w:pPr>
      <w:r w:rsidDel="00000000" w:rsidR="00000000" w:rsidRPr="00000000">
        <w:rPr>
          <w:rtl w:val="0"/>
        </w:rPr>
      </w:r>
    </w:p>
    <w:tbl>
      <w:tblPr>
        <w:tblStyle w:val="Table14"/>
        <w:tblW w:w="9360.0" w:type="dxa"/>
        <w:jc w:val="left"/>
        <w:tblLayout w:type="fixed"/>
        <w:tblLook w:val="0000"/>
      </w:tblPr>
      <w:tblGrid>
        <w:gridCol w:w="2998"/>
        <w:gridCol w:w="6362"/>
        <w:tblGridChange w:id="0">
          <w:tblGrid>
            <w:gridCol w:w="2998"/>
            <w:gridCol w:w="6362"/>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190">
            <w:pPr>
              <w:widowControl w:val="0"/>
              <w:spacing w:line="240" w:lineRule="auto"/>
              <w:jc w:val="both"/>
              <w:rPr>
                <w:rFonts w:ascii="Times New Roman" w:cs="Times New Roman" w:eastAsia="Times New Roman" w:hAnsi="Times New Roman"/>
                <w:sz w:val="24"/>
                <w:szCs w:val="24"/>
              </w:rPr>
            </w:pPr>
            <w:bookmarkStart w:colFirst="0" w:colLast="0" w:name="_gjdgxs2" w:id="3"/>
            <w:bookmarkEnd w:id="3"/>
            <w:r w:rsidDel="00000000" w:rsidR="00000000" w:rsidRPr="00000000">
              <w:rPr>
                <w:rFonts w:ascii="Times New Roman" w:cs="Times New Roman" w:eastAsia="Times New Roman" w:hAnsi="Times New Roman"/>
                <w:b w:val="1"/>
                <w:sz w:val="24"/>
                <w:szCs w:val="24"/>
                <w:rtl w:val="0"/>
              </w:rPr>
              <w:t xml:space="preserve">FAPESP</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19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Pesquisa do Estado de São Paulo</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9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193">
            <w:pPr>
              <w:widowControl w:val="0"/>
              <w:spacing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Conforme normas disponíveis em - </w:t>
            </w:r>
            <w:hyperlink r:id="rId33">
              <w:r w:rsidDel="00000000" w:rsidR="00000000" w:rsidRPr="00000000">
                <w:rPr>
                  <w:rFonts w:ascii="Times New Roman" w:cs="Times New Roman" w:eastAsia="Times New Roman" w:hAnsi="Times New Roman"/>
                  <w:color w:val="1155cc"/>
                  <w:sz w:val="24"/>
                  <w:szCs w:val="24"/>
                  <w:u w:val="single"/>
                  <w:rtl w:val="0"/>
                </w:rPr>
                <w:t xml:space="preserve">https://fapesp.br/apr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9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shd w:fill="auto" w:val="clear"/>
          </w:tcPr>
          <w:p w:rsidR="00000000" w:rsidDel="00000000" w:rsidP="00000000" w:rsidRDefault="00000000" w:rsidRPr="00000000" w14:paraId="0000019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à Pesquisa - Regular</w:t>
            </w:r>
          </w:p>
        </w:tc>
      </w:tr>
      <w:tr>
        <w:trPr>
          <w:cantSplit w:val="0"/>
          <w:tblHeader w:val="0"/>
        </w:trPr>
        <w:tc>
          <w:tcPr>
            <w:tcBorders>
              <w:top w:color="000000" w:space="0" w:sz="6" w:val="single"/>
            </w:tcBorders>
            <w:shd w:fill="auto" w:val="clear"/>
          </w:tcPr>
          <w:p w:rsidR="00000000" w:rsidDel="00000000" w:rsidP="00000000" w:rsidRDefault="00000000" w:rsidRPr="00000000" w14:paraId="0000019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w:t>
            </w:r>
          </w:p>
        </w:tc>
        <w:tc>
          <w:tcPr>
            <w:tcBorders>
              <w:top w:color="000000" w:space="0" w:sz="6" w:val="single"/>
            </w:tcBorders>
            <w:shd w:fill="auto" w:val="clear"/>
          </w:tcPr>
          <w:p w:rsidR="00000000" w:rsidDel="00000000" w:rsidP="00000000" w:rsidRDefault="00000000" w:rsidRPr="00000000" w14:paraId="0000019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R$ 12.700.000,00 (doze milhões e setecentos mil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19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199">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34">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9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 aos pesquisadores de SP solicitando recursos a FAPESP</w:t>
            </w:r>
          </w:p>
        </w:tc>
        <w:tc>
          <w:tcPr>
            <w:tcBorders>
              <w:top w:color="000000" w:space="0" w:sz="6" w:val="single"/>
            </w:tcBorders>
            <w:shd w:fill="auto" w:val="clear"/>
          </w:tcPr>
          <w:p w:rsidR="00000000" w:rsidDel="00000000" w:rsidP="00000000" w:rsidRDefault="00000000" w:rsidRPr="00000000" w14:paraId="0000019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1f497d"/>
                <w:rtl w:val="0"/>
              </w:rPr>
              <w:t xml:space="preserve"> </w:t>
            </w:r>
            <w:hyperlink r:id="rId35">
              <w:r w:rsidDel="00000000" w:rsidR="00000000" w:rsidRPr="00000000">
                <w:rPr>
                  <w:rFonts w:ascii="Times New Roman" w:cs="Times New Roman" w:eastAsia="Times New Roman" w:hAnsi="Times New Roman"/>
                  <w:color w:val="1155cc"/>
                  <w:sz w:val="24"/>
                  <w:szCs w:val="24"/>
                  <w:rtl w:val="0"/>
                </w:rPr>
                <w:t xml:space="preserve">https://fapesp.br/16360</w:t>
              </w:r>
            </w:hyperlink>
            <w:r w:rsidDel="00000000" w:rsidR="00000000" w:rsidRPr="00000000">
              <w:rPr>
                <w:color w:val="1f497d"/>
                <w:rtl w:val="0"/>
              </w:rPr>
              <w:t xml:space="preserve"> </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19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19D">
            <w:pPr>
              <w:widowControl w:val="0"/>
              <w:spacing w:line="240" w:lineRule="auto"/>
              <w:jc w:val="both"/>
              <w:rPr/>
            </w:pPr>
            <w:hyperlink r:id="rId36">
              <w:r w:rsidDel="00000000" w:rsidR="00000000" w:rsidRPr="00000000">
                <w:rPr>
                  <w:rFonts w:ascii="Times New Roman" w:cs="Times New Roman" w:eastAsia="Times New Roman" w:hAnsi="Times New Roman"/>
                  <w:color w:val="1155cc"/>
                  <w:sz w:val="24"/>
                  <w:szCs w:val="24"/>
                  <w:u w:val="single"/>
                  <w:rtl w:val="0"/>
                </w:rPr>
                <w:t xml:space="preserve">iniciativa-amazonia@fapesp.br</w:t>
              </w:r>
            </w:hyperlink>
            <w:r w:rsidDel="00000000" w:rsidR="00000000" w:rsidRPr="00000000">
              <w:rPr>
                <w:rtl w:val="0"/>
              </w:rPr>
            </w:r>
          </w:p>
          <w:p w:rsidR="00000000" w:rsidDel="00000000" w:rsidP="00000000" w:rsidRDefault="00000000" w:rsidRPr="00000000" w14:paraId="0000019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5"/>
        <w:tblW w:w="9359.0" w:type="dxa"/>
        <w:jc w:val="left"/>
        <w:tblLayout w:type="fixed"/>
        <w:tblLook w:val="0600"/>
      </w:tblPr>
      <w:tblGrid>
        <w:gridCol w:w="2887"/>
        <w:gridCol w:w="6472"/>
        <w:tblGridChange w:id="0">
          <w:tblGrid>
            <w:gridCol w:w="2887"/>
            <w:gridCol w:w="6472"/>
          </w:tblGrid>
        </w:tblGridChange>
      </w:tblGrid>
      <w:tr>
        <w:trPr>
          <w:cantSplit w:val="0"/>
          <w:tblHeader w:val="0"/>
        </w:trPr>
        <w:tc>
          <w:tcPr>
            <w:tcBorders>
              <w:top w:color="000000" w:space="0" w:sz="6" w:val="single"/>
            </w:tcBorders>
          </w:tcPr>
          <w:p w:rsidR="00000000" w:rsidDel="00000000" w:rsidP="00000000" w:rsidRDefault="00000000" w:rsidRPr="00000000" w14:paraId="000001A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ARAUCÁRIA</w:t>
            </w:r>
            <w:r w:rsidDel="00000000" w:rsidR="00000000" w:rsidRPr="00000000">
              <w:rPr>
                <w:rtl w:val="0"/>
              </w:rPr>
            </w:r>
          </w:p>
        </w:tc>
        <w:tc>
          <w:tcPr>
            <w:tcBorders>
              <w:top w:color="000000" w:space="0" w:sz="6" w:val="single"/>
            </w:tcBorders>
          </w:tcPr>
          <w:p w:rsidR="00000000" w:rsidDel="00000000" w:rsidP="00000000" w:rsidRDefault="00000000" w:rsidRPr="00000000" w14:paraId="000001A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Araucária de Apoio ao Desenvolvimento Científico e Tecnológico do Paraná (FA)</w:t>
            </w:r>
            <w:r w:rsidDel="00000000" w:rsidR="00000000" w:rsidRPr="00000000">
              <w:rPr>
                <w:rtl w:val="0"/>
              </w:rPr>
            </w:r>
          </w:p>
        </w:tc>
      </w:tr>
      <w:tr>
        <w:trPr>
          <w:cantSplit w:val="0"/>
          <w:tblHeader w:val="0"/>
        </w:trPr>
        <w:tc>
          <w:tcPr>
            <w:tcBorders>
              <w:top w:color="000000" w:space="0" w:sz="6" w:val="single"/>
            </w:tcBorders>
          </w:tcPr>
          <w:p w:rsidR="00000000" w:rsidDel="00000000" w:rsidP="00000000" w:rsidRDefault="00000000" w:rsidRPr="00000000" w14:paraId="000001A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tcPr>
          <w:p w:rsidR="00000000" w:rsidDel="00000000" w:rsidP="00000000" w:rsidRDefault="00000000" w:rsidRPr="00000000" w14:paraId="000001A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 ICT:</w:t>
            </w:r>
            <w:r w:rsidDel="00000000" w:rsidR="00000000" w:rsidRPr="00000000">
              <w:rPr>
                <w:rtl w:val="0"/>
              </w:rPr>
            </w:r>
          </w:p>
          <w:p w:rsidR="00000000" w:rsidDel="00000000" w:rsidP="00000000" w:rsidRDefault="00000000" w:rsidRPr="00000000" w14:paraId="000001A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Ser ICT pública ou privada nos termos do Art. 2º, inc. VI, da Lei Estadual 20.541/2021 com sede e CNPJ no Estado do Paraná;</w:t>
            </w:r>
          </w:p>
          <w:p w:rsidR="00000000" w:rsidDel="00000000" w:rsidP="00000000" w:rsidRDefault="00000000" w:rsidRPr="00000000" w14:paraId="000001A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Comprometer-se a propiciar condições adequadas de espaço, infraestrutura, pessoal de apoio técnico e administrativo, bem como tempo para a equipe se dedicar ao projeto proposto;</w:t>
            </w:r>
          </w:p>
          <w:p w:rsidR="00000000" w:rsidDel="00000000" w:rsidP="00000000" w:rsidRDefault="00000000" w:rsidRPr="00000000" w14:paraId="000001A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Caso a proposta seja aprovada, a instituição proponente deverá apresentar, quando solicitadas, as certidões citadas no Art. 3º da Instrução Normativa nº 61/2011 do Tribunal de Contas do Estado do Paraná e os requisitos descritos no Ato Normativo nº 01/2012 da Fundação Araucária, para a formalização do instrumento jurídico.</w:t>
            </w:r>
          </w:p>
          <w:p w:rsidR="00000000" w:rsidDel="00000000" w:rsidP="00000000" w:rsidRDefault="00000000" w:rsidRPr="00000000" w14:paraId="000001A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 Coordenador da Proposta:</w:t>
            </w:r>
            <w:r w:rsidDel="00000000" w:rsidR="00000000" w:rsidRPr="00000000">
              <w:rPr>
                <w:rtl w:val="0"/>
              </w:rPr>
            </w:r>
          </w:p>
          <w:p w:rsidR="00000000" w:rsidDel="00000000" w:rsidP="00000000" w:rsidRDefault="00000000" w:rsidRPr="00000000" w14:paraId="000001A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 vínculo formal com a instituição proponente;</w:t>
            </w:r>
          </w:p>
          <w:p w:rsidR="00000000" w:rsidDel="00000000" w:rsidP="00000000" w:rsidRDefault="00000000" w:rsidRPr="00000000" w14:paraId="000001A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Ser brasileiro ou possuir visto permanente no país;</w:t>
            </w:r>
          </w:p>
          <w:p w:rsidR="00000000" w:rsidDel="00000000" w:rsidP="00000000" w:rsidRDefault="00000000" w:rsidRPr="00000000" w14:paraId="000001A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Ser o responsável pela elaboração da proposta, envio da documentação, execução do projeto, seleção e acompanhamento dos itens financiáveis, envio de relatório e prestação de contas;</w:t>
            </w:r>
          </w:p>
          <w:p w:rsidR="00000000" w:rsidDel="00000000" w:rsidP="00000000" w:rsidRDefault="00000000" w:rsidRPr="00000000" w14:paraId="000001A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Ter a proposta aprovada na instituição à qual se vincula;</w:t>
            </w:r>
          </w:p>
          <w:p w:rsidR="00000000" w:rsidDel="00000000" w:rsidP="00000000" w:rsidRDefault="00000000" w:rsidRPr="00000000" w14:paraId="000001A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Apresentar somente uma proposta para a presente Chamada.</w:t>
            </w:r>
          </w:p>
        </w:tc>
      </w:tr>
      <w:tr>
        <w:trPr>
          <w:cantSplit w:val="0"/>
          <w:tblHeader w:val="0"/>
        </w:trPr>
        <w:tc>
          <w:tcPr>
            <w:tcBorders>
              <w:top w:color="000000" w:space="0" w:sz="6" w:val="single"/>
            </w:tcBorders>
          </w:tcPr>
          <w:p w:rsidR="00000000" w:rsidDel="00000000" w:rsidP="00000000" w:rsidRDefault="00000000" w:rsidRPr="00000000" w14:paraId="000001A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tcPr>
          <w:p w:rsidR="00000000" w:rsidDel="00000000" w:rsidP="00000000" w:rsidRDefault="00000000" w:rsidRPr="00000000" w14:paraId="000001B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a Projeto de Pesquisa (APQ)</w:t>
            </w:r>
          </w:p>
        </w:tc>
      </w:tr>
      <w:tr>
        <w:trPr>
          <w:cantSplit w:val="0"/>
          <w:tblHeader w:val="0"/>
        </w:trPr>
        <w:tc>
          <w:tcPr>
            <w:tcBorders>
              <w:top w:color="000000" w:space="0" w:sz="6" w:val="single"/>
            </w:tcBorders>
          </w:tcPr>
          <w:p w:rsidR="00000000" w:rsidDel="00000000" w:rsidP="00000000" w:rsidRDefault="00000000" w:rsidRPr="00000000" w14:paraId="000001B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w:t>
            </w:r>
          </w:p>
        </w:tc>
        <w:tc>
          <w:tcPr>
            <w:tcBorders>
              <w:top w:color="000000" w:space="0" w:sz="6" w:val="single"/>
            </w:tcBorders>
            <w:shd w:fill="auto" w:val="clear"/>
          </w:tcPr>
          <w:p w:rsidR="00000000" w:rsidDel="00000000" w:rsidP="00000000" w:rsidRDefault="00000000" w:rsidRPr="00000000" w14:paraId="000001B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R$ 4.000.000,00 (quatro milhões de reais)</w:t>
            </w:r>
          </w:p>
        </w:tc>
      </w:tr>
      <w:tr>
        <w:trPr>
          <w:cantSplit w:val="0"/>
          <w:tblHeader w:val="0"/>
        </w:trPr>
        <w:tc>
          <w:tcPr>
            <w:tcBorders>
              <w:top w:color="000000" w:space="0" w:sz="6" w:val="single"/>
            </w:tcBorders>
          </w:tcPr>
          <w:p w:rsidR="00000000" w:rsidDel="00000000" w:rsidP="00000000" w:rsidRDefault="00000000" w:rsidRPr="00000000" w14:paraId="000001B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w:t>
            </w:r>
          </w:p>
        </w:tc>
        <w:tc>
          <w:tcPr>
            <w:tcBorders>
              <w:top w:color="000000" w:space="0" w:sz="6" w:val="single"/>
            </w:tcBorders>
            <w:shd w:fill="auto" w:val="clear"/>
          </w:tcPr>
          <w:p w:rsidR="00000000" w:rsidDel="00000000" w:rsidP="00000000" w:rsidRDefault="00000000" w:rsidRPr="00000000" w14:paraId="000001B5">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37">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tcPr>
          <w:p w:rsidR="00000000" w:rsidDel="00000000" w:rsidP="00000000" w:rsidRDefault="00000000" w:rsidRPr="00000000" w14:paraId="000001B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tcPr>
          <w:p w:rsidR="00000000" w:rsidDel="00000000" w:rsidP="00000000" w:rsidRDefault="00000000" w:rsidRPr="00000000" w14:paraId="000001B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cadastro do coordenador e a instituição responsáveis;</w:t>
            </w:r>
          </w:p>
          <w:p w:rsidR="00000000" w:rsidDel="00000000" w:rsidP="00000000" w:rsidRDefault="00000000" w:rsidRPr="00000000" w14:paraId="000001B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preencher o Formulário Eletrônico da Proposta via sistema Sparkx;</w:t>
            </w:r>
          </w:p>
          <w:p w:rsidR="00000000" w:rsidDel="00000000" w:rsidP="00000000" w:rsidRDefault="00000000" w:rsidRPr="00000000" w14:paraId="000001B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preencher e anexar o Modelo do Projeto de Pesquisa /CONFAP;</w:t>
            </w:r>
          </w:p>
          <w:p w:rsidR="00000000" w:rsidDel="00000000" w:rsidP="00000000" w:rsidRDefault="00000000" w:rsidRPr="00000000" w14:paraId="000001B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preencher e anexar o Roteiro Descritivo da Proposta e Termo de Compromisso devidamente assinado;</w:t>
            </w:r>
          </w:p>
          <w:p w:rsidR="00000000" w:rsidDel="00000000" w:rsidP="00000000" w:rsidRDefault="00000000" w:rsidRPr="00000000" w14:paraId="000001B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preencher e anexar o Termo de Anuência do ICTPR devidamente assinado;</w:t>
            </w:r>
          </w:p>
          <w:p w:rsidR="00000000" w:rsidDel="00000000" w:rsidP="00000000" w:rsidRDefault="00000000" w:rsidRPr="00000000" w14:paraId="000001B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preencher e anexar a Declaração exclusiva para ICTPR privada devidamente assinada;</w:t>
            </w:r>
          </w:p>
        </w:tc>
      </w:tr>
      <w:tr>
        <w:trPr>
          <w:cantSplit w:val="0"/>
          <w:tblHeader w:val="0"/>
        </w:trPr>
        <w:tc>
          <w:tcPr>
            <w:tcBorders>
              <w:top w:color="000000" w:space="0" w:sz="6" w:val="single"/>
            </w:tcBorders>
          </w:tcPr>
          <w:p w:rsidR="00000000" w:rsidDel="00000000" w:rsidP="00000000" w:rsidRDefault="00000000" w:rsidRPr="00000000" w14:paraId="000001B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tcPr>
          <w:p w:rsidR="00000000" w:rsidDel="00000000" w:rsidP="00000000" w:rsidRDefault="00000000" w:rsidRPr="00000000" w14:paraId="000001B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tcBorders>
              <w:top w:color="000000" w:space="0" w:sz="6" w:val="single"/>
            </w:tcBorders>
          </w:tcPr>
          <w:p w:rsidR="00000000" w:rsidDel="00000000" w:rsidP="00000000" w:rsidRDefault="00000000" w:rsidRPr="00000000" w14:paraId="000001B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tcPr>
          <w:p w:rsidR="00000000" w:rsidDel="00000000" w:rsidP="00000000" w:rsidRDefault="00000000" w:rsidRPr="00000000" w14:paraId="000001C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projetos@fundacaoaraucaria.org.br</w:t>
            </w:r>
          </w:p>
        </w:tc>
      </w:tr>
    </w:tbl>
    <w:p w:rsidR="00000000" w:rsidDel="00000000" w:rsidP="00000000" w:rsidRDefault="00000000" w:rsidRPr="00000000" w14:paraId="000001C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6"/>
        <w:tblW w:w="9352.0" w:type="dxa"/>
        <w:jc w:val="left"/>
        <w:tblInd w:w="7.0" w:type="dxa"/>
        <w:tblLayout w:type="fixed"/>
        <w:tblLook w:val="0600"/>
      </w:tblPr>
      <w:tblGrid>
        <w:gridCol w:w="3349"/>
        <w:gridCol w:w="6003"/>
        <w:tblGridChange w:id="0">
          <w:tblGrid>
            <w:gridCol w:w="3349"/>
            <w:gridCol w:w="600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FAPERR</w:t>
            </w: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1C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Pesquisa do Estado de Roraima</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C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Critérios de elegibilidade</w:t>
            </w: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1C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proponente deve ser doutor, residir no Estado de Roraima e possuir vínculo efetivo com Instituição de Ensino Superior (IES) ou com Instituição de Ciência, Tecnologia e Inovação (ICTI) do estado. Deverá estar adimplente com a FAPERR e demonstrar experiência na temática do projeto proposto.</w:t>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C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Modalidades de apoio</w:t>
            </w: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1C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Financeiro (AF)</w:t>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C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Recursos disponíveis na FAPERR</w:t>
            </w: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1C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R$ 200.000,00 (duzentos mil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1C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Recursos complementares do CNPq à FAPERR</w:t>
            </w: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1C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R$760.000,00 - Para informações sobre itens financiáveis do CNPq consultar o Anexo III</w:t>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C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Submissão de propostas</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1CE">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38">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C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Documentos solicitados</w:t>
            </w: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1D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Cópia do RG, CPF e Carta de anuência da instituição de vínculo.</w:t>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D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Link para orientações específicas</w:t>
            </w: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1D2">
            <w:pPr>
              <w:widowControl w:val="0"/>
              <w:spacing w:line="240" w:lineRule="auto"/>
              <w:jc w:val="both"/>
              <w:rPr/>
            </w:pPr>
            <w:hyperlink r:id="rId39">
              <w:r w:rsidDel="00000000" w:rsidR="00000000" w:rsidRPr="00000000">
                <w:rPr>
                  <w:rFonts w:ascii="Times New Roman" w:cs="Times New Roman" w:eastAsia="Times New Roman" w:hAnsi="Times New Roman"/>
                  <w:color w:val="1155cc"/>
                  <w:sz w:val="24"/>
                  <w:szCs w:val="24"/>
                  <w:u w:val="single"/>
                  <w:rtl w:val="0"/>
                </w:rPr>
                <w:t xml:space="preserve">www.faperr.rr.gov.br/programas-abertos</w:t>
              </w:r>
            </w:hyperlink>
            <w:r w:rsidDel="00000000" w:rsidR="00000000" w:rsidRPr="00000000">
              <w:rPr>
                <w:rFonts w:ascii="Times New Roman" w:cs="Times New Roman" w:eastAsia="Times New Roman" w:hAnsi="Times New Roman"/>
                <w:sz w:val="24"/>
                <w:szCs w:val="24"/>
                <w:rtl w:val="0"/>
              </w:rPr>
              <w:t xml:space="preserve"> (a ser disponibilizado a partir do lançamento da Chamada Pública)</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D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Dados de contato:</w:t>
            </w: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1D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dt@faperr.rr.gov.br</w:t>
            </w:r>
          </w:p>
        </w:tc>
      </w:tr>
    </w:tbl>
    <w:p w:rsidR="00000000" w:rsidDel="00000000" w:rsidP="00000000" w:rsidRDefault="00000000" w:rsidRPr="00000000" w14:paraId="000001D5">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7"/>
        <w:tblW w:w="9359.0" w:type="dxa"/>
        <w:jc w:val="left"/>
        <w:tblLayout w:type="fixed"/>
        <w:tblLook w:val="0600"/>
      </w:tblPr>
      <w:tblGrid>
        <w:gridCol w:w="3348"/>
        <w:gridCol w:w="6011"/>
        <w:tblGridChange w:id="0">
          <w:tblGrid>
            <w:gridCol w:w="3348"/>
            <w:gridCol w:w="6011"/>
          </w:tblGrid>
        </w:tblGridChange>
      </w:tblGrid>
      <w:tr>
        <w:trPr>
          <w:cantSplit w:val="0"/>
          <w:tblHeader w:val="0"/>
        </w:trPr>
        <w:tc>
          <w:tcPr>
            <w:tcBorders>
              <w:top w:color="000000" w:space="0" w:sz="6" w:val="single"/>
            </w:tcBorders>
          </w:tcPr>
          <w:p w:rsidR="00000000" w:rsidDel="00000000" w:rsidP="00000000" w:rsidRDefault="00000000" w:rsidRPr="00000000" w14:paraId="000001D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FAPT</w:t>
            </w:r>
            <w:r w:rsidDel="00000000" w:rsidR="00000000" w:rsidRPr="00000000">
              <w:rPr>
                <w:rtl w:val="0"/>
              </w:rPr>
            </w:r>
          </w:p>
        </w:tc>
        <w:tc>
          <w:tcPr>
            <w:tcBorders>
              <w:top w:color="000000" w:space="0" w:sz="6" w:val="single"/>
            </w:tcBorders>
          </w:tcPr>
          <w:p w:rsidR="00000000" w:rsidDel="00000000" w:rsidP="00000000" w:rsidRDefault="00000000" w:rsidRPr="00000000" w14:paraId="000001D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Amparo à Pesquisa do Tocantins</w:t>
            </w:r>
            <w:r w:rsidDel="00000000" w:rsidR="00000000" w:rsidRPr="00000000">
              <w:rPr>
                <w:rtl w:val="0"/>
              </w:rPr>
            </w:r>
          </w:p>
        </w:tc>
      </w:tr>
      <w:tr>
        <w:trPr>
          <w:cantSplit w:val="0"/>
          <w:tblHeader w:val="0"/>
        </w:trPr>
        <w:tc>
          <w:tcPr>
            <w:tcBorders>
              <w:top w:color="000000" w:space="0" w:sz="6" w:val="single"/>
            </w:tcBorders>
          </w:tcPr>
          <w:p w:rsidR="00000000" w:rsidDel="00000000" w:rsidP="00000000" w:rsidRDefault="00000000" w:rsidRPr="00000000" w14:paraId="000001D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tcPr>
          <w:p w:rsidR="00000000" w:rsidDel="00000000" w:rsidP="00000000" w:rsidRDefault="00000000" w:rsidRPr="00000000" w14:paraId="000001D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proponente deve:</w:t>
            </w:r>
          </w:p>
          <w:p w:rsidR="00000000" w:rsidDel="00000000" w:rsidP="00000000" w:rsidRDefault="00000000" w:rsidRPr="00000000" w14:paraId="000001D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Possuir título de doutor e possuir vínculo empregatício com Instituição científica e tecnológica (ICT) ou instituição de ensino superior (IES), pública ou privada sem fins econômicos, sediada no Tocantins;</w:t>
            </w:r>
          </w:p>
          <w:p w:rsidR="00000000" w:rsidDel="00000000" w:rsidP="00000000" w:rsidRDefault="00000000" w:rsidRPr="00000000" w14:paraId="000001D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Ter produção acadêmica, científica e/ou atuação profissional com demonstrada competência na área proposta e</w:t>
            </w:r>
          </w:p>
          <w:p w:rsidR="00000000" w:rsidDel="00000000" w:rsidP="00000000" w:rsidRDefault="00000000" w:rsidRPr="00000000" w14:paraId="000001D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Estar adimplente com a FAPT (prestação de contas técnica e financeira de outros projetos).</w:t>
            </w:r>
          </w:p>
          <w:p w:rsidR="00000000" w:rsidDel="00000000" w:rsidP="00000000" w:rsidRDefault="00000000" w:rsidRPr="00000000" w14:paraId="000001D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Não ter dois projetos vigentes na FAPT. (Cada pesquisador só receberá apoio, na qualidade de coordenador, para, no máximo, dois projetos de pesquisa vigentes na FAPT);</w:t>
            </w:r>
          </w:p>
          <w:p w:rsidR="00000000" w:rsidDel="00000000" w:rsidP="00000000" w:rsidRDefault="00000000" w:rsidRPr="00000000" w14:paraId="000001D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Apresentar os anexos preenchidos.</w:t>
            </w:r>
          </w:p>
        </w:tc>
      </w:tr>
      <w:tr>
        <w:trPr>
          <w:cantSplit w:val="0"/>
          <w:tblHeader w:val="0"/>
        </w:trPr>
        <w:tc>
          <w:tcPr>
            <w:tcBorders>
              <w:top w:color="000000" w:space="0" w:sz="6" w:val="single"/>
            </w:tcBorders>
          </w:tcPr>
          <w:p w:rsidR="00000000" w:rsidDel="00000000" w:rsidP="00000000" w:rsidRDefault="00000000" w:rsidRPr="00000000" w14:paraId="000001D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tcPr>
          <w:p w:rsidR="00000000" w:rsidDel="00000000" w:rsidP="00000000" w:rsidRDefault="00000000" w:rsidRPr="00000000" w14:paraId="000001E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a Projeto de Pesquisa (APQ)</w:t>
            </w:r>
          </w:p>
        </w:tc>
      </w:tr>
      <w:tr>
        <w:trPr>
          <w:cantSplit w:val="0"/>
          <w:tblHeader w:val="0"/>
        </w:trPr>
        <w:tc>
          <w:tcPr>
            <w:tcBorders>
              <w:top w:color="000000" w:space="0" w:sz="6" w:val="single"/>
            </w:tcBorders>
          </w:tcPr>
          <w:p w:rsidR="00000000" w:rsidDel="00000000" w:rsidP="00000000" w:rsidRDefault="00000000" w:rsidRPr="00000000" w14:paraId="000001E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 na FAPT</w:t>
            </w:r>
          </w:p>
        </w:tc>
        <w:tc>
          <w:tcPr>
            <w:tcBorders>
              <w:top w:color="000000" w:space="0" w:sz="6" w:val="single"/>
            </w:tcBorders>
          </w:tcPr>
          <w:p w:rsidR="00000000" w:rsidDel="00000000" w:rsidP="00000000" w:rsidRDefault="00000000" w:rsidRPr="00000000" w14:paraId="000001E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R$ 450.000,00 (trezentos mil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1E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complementares do CNPq à FAPT</w:t>
            </w:r>
          </w:p>
        </w:tc>
        <w:tc>
          <w:tcPr>
            <w:tcBorders>
              <w:top w:color="000000" w:space="0" w:sz="6" w:val="single"/>
            </w:tcBorders>
            <w:shd w:fill="auto" w:val="clear"/>
          </w:tcPr>
          <w:p w:rsidR="00000000" w:rsidDel="00000000" w:rsidP="00000000" w:rsidRDefault="00000000" w:rsidRPr="00000000" w14:paraId="000001E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R$1.710.000,00 - Para informações sobre itens financiáveis do CNPq consultar o </w:t>
            </w:r>
            <w:r w:rsidDel="00000000" w:rsidR="00000000" w:rsidRPr="00000000">
              <w:rPr>
                <w:rFonts w:ascii="Times New Roman" w:cs="Times New Roman" w:eastAsia="Times New Roman" w:hAnsi="Times New Roman"/>
                <w:b w:val="1"/>
                <w:sz w:val="24"/>
                <w:szCs w:val="24"/>
                <w:rtl w:val="0"/>
              </w:rPr>
              <w:t xml:space="preserve">Anexo III</w:t>
            </w:r>
            <w:r w:rsidDel="00000000" w:rsidR="00000000" w:rsidRPr="00000000">
              <w:rPr>
                <w:rtl w:val="0"/>
              </w:rPr>
            </w:r>
          </w:p>
        </w:tc>
      </w:tr>
      <w:tr>
        <w:trPr>
          <w:cantSplit w:val="0"/>
          <w:tblHeader w:val="0"/>
        </w:trPr>
        <w:tc>
          <w:tcPr>
            <w:tcBorders>
              <w:top w:color="000000" w:space="0" w:sz="6" w:val="single"/>
            </w:tcBorders>
          </w:tcPr>
          <w:p w:rsidR="00000000" w:rsidDel="00000000" w:rsidP="00000000" w:rsidRDefault="00000000" w:rsidRPr="00000000" w14:paraId="000001E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1E6">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40">
              <w:r w:rsidDel="00000000" w:rsidR="00000000" w:rsidRPr="00000000">
                <w:rPr>
                  <w:rFonts w:ascii="Times New Roman" w:cs="Times New Roman" w:eastAsia="Times New Roman" w:hAnsi="Times New Roman"/>
                  <w:color w:val="1155cc"/>
                  <w:sz w:val="24"/>
                  <w:szCs w:val="24"/>
                  <w:u w:val="single"/>
                  <w:rtl w:val="0"/>
                </w:rPr>
                <w:t xml:space="preserve">https://carloschagas.cnpq.br/</w:t>
              </w:r>
            </w:hyperlink>
            <w:r w:rsidDel="00000000" w:rsidR="00000000" w:rsidRPr="00000000">
              <w:rPr>
                <w:rtl w:val="0"/>
              </w:rPr>
            </w:r>
          </w:p>
        </w:tc>
      </w:tr>
      <w:tr>
        <w:trPr>
          <w:cantSplit w:val="0"/>
          <w:tblHeader w:val="0"/>
        </w:trPr>
        <w:tc>
          <w:tcPr>
            <w:tcBorders>
              <w:top w:color="000000" w:space="0" w:sz="6" w:val="single"/>
            </w:tcBorders>
          </w:tcPr>
          <w:p w:rsidR="00000000" w:rsidDel="00000000" w:rsidP="00000000" w:rsidRDefault="00000000" w:rsidRPr="00000000" w14:paraId="000001E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tcPr>
          <w:p w:rsidR="00000000" w:rsidDel="00000000" w:rsidP="00000000" w:rsidRDefault="00000000" w:rsidRPr="00000000" w14:paraId="000001E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Cópia do RG, CPF, Cópia do certificado de titulação, Currículo Lattes do Proponente e Carta de anuência da instituição de vínculo.</w:t>
            </w:r>
          </w:p>
        </w:tc>
      </w:tr>
      <w:tr>
        <w:trPr>
          <w:cantSplit w:val="0"/>
          <w:tblHeader w:val="0"/>
        </w:trPr>
        <w:tc>
          <w:tcPr>
            <w:tcBorders>
              <w:top w:color="000000" w:space="0" w:sz="6" w:val="single"/>
            </w:tcBorders>
          </w:tcPr>
          <w:p w:rsidR="00000000" w:rsidDel="00000000" w:rsidP="00000000" w:rsidRDefault="00000000" w:rsidRPr="00000000" w14:paraId="000001E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tcPr>
          <w:p w:rsidR="00000000" w:rsidDel="00000000" w:rsidP="00000000" w:rsidRDefault="00000000" w:rsidRPr="00000000" w14:paraId="000001E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---https://www.to.gov.br/fapt/editais-abertos/5sy36y0lf49g</w:t>
            </w:r>
          </w:p>
        </w:tc>
      </w:tr>
      <w:tr>
        <w:trPr>
          <w:cantSplit w:val="0"/>
          <w:tblHeader w:val="0"/>
        </w:trPr>
        <w:tc>
          <w:tcPr>
            <w:tcBorders>
              <w:top w:color="000000" w:space="0" w:sz="6" w:val="single"/>
            </w:tcBorders>
          </w:tcPr>
          <w:p w:rsidR="00000000" w:rsidDel="00000000" w:rsidP="00000000" w:rsidRDefault="00000000" w:rsidRPr="00000000" w14:paraId="000001E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tcPr>
          <w:p w:rsidR="00000000" w:rsidDel="00000000" w:rsidP="00000000" w:rsidRDefault="00000000" w:rsidRPr="00000000" w14:paraId="000001E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774c9"/>
                <w:sz w:val="24"/>
                <w:szCs w:val="24"/>
                <w:rtl w:val="0"/>
              </w:rPr>
              <w:t xml:space="preserve">fapt@tecnologia.to.gov.br</w:t>
            </w:r>
            <w:r w:rsidDel="00000000" w:rsidR="00000000" w:rsidRPr="00000000">
              <w:rPr>
                <w:rtl w:val="0"/>
              </w:rPr>
            </w:r>
          </w:p>
        </w:tc>
      </w:tr>
    </w:tbl>
    <w:p w:rsidR="00000000" w:rsidDel="00000000" w:rsidP="00000000" w:rsidRDefault="00000000" w:rsidRPr="00000000" w14:paraId="000001E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shd w:fill="ffffff" w:val="clear"/>
        <w:spacing w:after="375" w:line="259" w:lineRule="auto"/>
        <w:ind w:right="-1559"/>
        <w:jc w:val="both"/>
        <w:rPr>
          <w:rFonts w:ascii="Times New Roman" w:cs="Times New Roman" w:eastAsia="Times New Roman" w:hAnsi="Times New Roman"/>
          <w:color w:val="212529"/>
          <w:sz w:val="24"/>
          <w:szCs w:val="24"/>
        </w:rPr>
      </w:pPr>
      <w:r w:rsidDel="00000000" w:rsidR="00000000" w:rsidRPr="00000000">
        <w:rPr>
          <w:rtl w:val="0"/>
        </w:rPr>
      </w:r>
    </w:p>
    <w:tbl>
      <w:tblPr>
        <w:tblStyle w:val="Table18"/>
        <w:tblW w:w="8789.0" w:type="dxa"/>
        <w:jc w:val="left"/>
        <w:tblLayout w:type="fixed"/>
        <w:tblLook w:val="0400"/>
      </w:tblPr>
      <w:tblGrid>
        <w:gridCol w:w="2693"/>
        <w:gridCol w:w="6096"/>
        <w:tblGridChange w:id="0">
          <w:tblGrid>
            <w:gridCol w:w="2693"/>
            <w:gridCol w:w="6096"/>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1F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FAPESPA</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1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Amazônia de Amparo a Estudos e Pesquisas</w:t>
            </w:r>
            <w:r w:rsidDel="00000000" w:rsidR="00000000" w:rsidRPr="00000000">
              <w:rPr>
                <w:rtl w:val="0"/>
              </w:rPr>
            </w:r>
          </w:p>
        </w:tc>
      </w:tr>
      <w:tr>
        <w:trPr>
          <w:cantSplit w:val="0"/>
          <w:tblHeader w:val="0"/>
        </w:trPr>
        <w:tc>
          <w:tcPr>
            <w:tcBorders>
              <w:top w:color="000000" w:space="0" w:sz="6" w:val="single"/>
            </w:tcBorders>
            <w:shd w:fill="auto" w:val="clear"/>
            <w:vAlign w:val="center"/>
          </w:tcPr>
          <w:p w:rsidR="00000000" w:rsidDel="00000000" w:rsidP="00000000" w:rsidRDefault="00000000" w:rsidRPr="00000000" w14:paraId="000001F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1F3">
            <w:pPr>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Proponente/Coordenador no Estado do Pará:</w:t>
            </w:r>
          </w:p>
          <w:p w:rsidR="00000000" w:rsidDel="00000000" w:rsidP="00000000" w:rsidRDefault="00000000" w:rsidRPr="00000000" w14:paraId="000001F4">
            <w:pPr>
              <w:widowControl w:val="0"/>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 brasileiro ou estrangeiro em situação regular no País, com residência fixada no Estado do Pará;</w:t>
            </w:r>
          </w:p>
          <w:p w:rsidR="00000000" w:rsidDel="00000000" w:rsidP="00000000" w:rsidRDefault="00000000" w:rsidRPr="00000000" w14:paraId="000001F5">
            <w:pPr>
              <w:widowControl w:val="0"/>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 o pesquisador responsável e/ou coordenador no Estado do Pará;</w:t>
            </w:r>
          </w:p>
          <w:p w:rsidR="00000000" w:rsidDel="00000000" w:rsidP="00000000" w:rsidRDefault="00000000" w:rsidRPr="00000000" w14:paraId="000001F6">
            <w:pPr>
              <w:widowControl w:val="0"/>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Possuir título de doutor;</w:t>
            </w:r>
          </w:p>
          <w:p w:rsidR="00000000" w:rsidDel="00000000" w:rsidP="00000000" w:rsidRDefault="00000000" w:rsidRPr="00000000" w14:paraId="000001F7">
            <w:pPr>
              <w:widowControl w:val="0"/>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Possuir vínculo empregatício efetivo com Instituição científica, tecnológica e de inovação (ICT) ou instituição de ensino superior (IES), pública ou privada sem fins lucrativos, sediada no Estado do Pará, que deve ser mantido durante todo o período de execução do projeto;</w:t>
            </w:r>
          </w:p>
          <w:p w:rsidR="00000000" w:rsidDel="00000000" w:rsidP="00000000" w:rsidRDefault="00000000" w:rsidRPr="00000000" w14:paraId="000001F8">
            <w:pPr>
              <w:widowControl w:val="0"/>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 currículo cadastrado na Plataforma Lattes/CNPq, com produção acadêmica, científica e/ou atuação profissional com demonstrada competência na área proposta;</w:t>
            </w:r>
          </w:p>
          <w:p w:rsidR="00000000" w:rsidDel="00000000" w:rsidP="00000000" w:rsidRDefault="00000000" w:rsidRPr="00000000" w14:paraId="000001F9">
            <w:pPr>
              <w:widowControl w:val="0"/>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Estar adimplente com a FAPESPA (prestação de contas técnica e financeira de outros projetos), bem como em Situação Regular junto à Receita Federal e Estadual; na submissão e na celebração do termo de outorga, momento em que também será verificado a regularidade no SIAFE;</w:t>
            </w:r>
          </w:p>
          <w:p w:rsidR="00000000" w:rsidDel="00000000" w:rsidP="00000000" w:rsidRDefault="00000000" w:rsidRPr="00000000" w14:paraId="000001FA">
            <w:pPr>
              <w:widowControl w:val="0"/>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ser servidor público ou prestador de serviço lotado na Fapespa e não ter parentesco em linha reta ou colateral até o 3º grau de parentesco com servidores públicos ou prestadores de serviço nela lotados.</w:t>
            </w:r>
          </w:p>
          <w:p w:rsidR="00000000" w:rsidDel="00000000" w:rsidP="00000000" w:rsidRDefault="00000000" w:rsidRPr="00000000" w14:paraId="000001FB">
            <w:pPr>
              <w:widowControl w:val="0"/>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Responsabilizar-se por adotar todas as providências que envolvam permissões e autorizações especiais de caráter ético ou legal necessárias à execução do objeto deste instrumento, bem como a guarda destes documentos e disponibilização em caso de necessidade de comprovação (Exemplo: experimentos envolvendo seres humanos; acesso à áreas de proteção ambiental; acesso de patrimônio genético, cultural e conhecimento tradicional associado, acesso às áreas indígenas, quilombolas e de comunidades tradicionais e outras, no caso em que a natureza do objeto exigir);</w:t>
            </w:r>
          </w:p>
          <w:p w:rsidR="00000000" w:rsidDel="00000000" w:rsidP="00000000" w:rsidRDefault="00000000" w:rsidRPr="00000000" w14:paraId="000001FC">
            <w:pPr>
              <w:widowControl w:val="0"/>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ser pesquisador responsável e/ou coordenador de mais de uma proposta nesta chamada;</w:t>
            </w:r>
          </w:p>
          <w:p w:rsidR="00000000" w:rsidDel="00000000" w:rsidP="00000000" w:rsidRDefault="00000000" w:rsidRPr="00000000" w14:paraId="000001FD">
            <w:pPr>
              <w:widowControl w:val="0"/>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coordenar mais de um projeto vigente na Fapespa (Cada pesquisador só receberá apoio, na qualidade de coordenador, para, no máximo, dois projetos de pesquisa vigentes na FAPESPA).</w:t>
            </w:r>
          </w:p>
          <w:p w:rsidR="00000000" w:rsidDel="00000000" w:rsidP="00000000" w:rsidRDefault="00000000" w:rsidRPr="00000000" w14:paraId="000001FE">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Instituição Executora:</w:t>
            </w:r>
          </w:p>
          <w:p w:rsidR="00000000" w:rsidDel="00000000" w:rsidP="00000000" w:rsidRDefault="00000000" w:rsidRPr="00000000" w14:paraId="00000200">
            <w:pPr>
              <w:widowControl w:val="0"/>
              <w:numPr>
                <w:ilvl w:val="0"/>
                <w:numId w:val="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 uma Instituição Científica, Tecnológica e de Inovação (ICT), sediada no estado do Pará;</w:t>
            </w:r>
          </w:p>
          <w:p w:rsidR="00000000" w:rsidDel="00000000" w:rsidP="00000000" w:rsidRDefault="00000000" w:rsidRPr="00000000" w14:paraId="00000201">
            <w:pPr>
              <w:widowControl w:val="0"/>
              <w:numPr>
                <w:ilvl w:val="0"/>
                <w:numId w:val="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Estar cadastrada no Diretório de Instituições do CNPq;</w:t>
            </w:r>
          </w:p>
        </w:tc>
      </w:tr>
      <w:tr>
        <w:trPr>
          <w:cantSplit w:val="0"/>
          <w:tblHeader w:val="0"/>
        </w:trPr>
        <w:tc>
          <w:tcPr>
            <w:tcBorders>
              <w:top w:color="000000" w:space="0" w:sz="6" w:val="single"/>
            </w:tcBorders>
            <w:shd w:fill="auto" w:val="clear"/>
            <w:vAlign w:val="center"/>
          </w:tcPr>
          <w:p w:rsidR="00000000" w:rsidDel="00000000" w:rsidP="00000000" w:rsidRDefault="00000000" w:rsidRPr="00000000" w14:paraId="000002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shd w:fill="auto" w:val="clear"/>
          </w:tcPr>
          <w:p w:rsidR="00000000" w:rsidDel="00000000" w:rsidP="00000000" w:rsidRDefault="00000000" w:rsidRPr="00000000" w14:paraId="000002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a Projeto de Pesquisa – (Despesas de Custeio e Bolsas)</w:t>
            </w:r>
          </w:p>
          <w:p w:rsidR="00000000" w:rsidDel="00000000" w:rsidP="00000000" w:rsidRDefault="00000000" w:rsidRPr="00000000" w14:paraId="0000020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Itens Financiáveis:</w:t>
            </w:r>
          </w:p>
          <w:p w:rsidR="00000000" w:rsidDel="00000000" w:rsidP="00000000" w:rsidRDefault="00000000" w:rsidRPr="00000000" w14:paraId="00000206">
            <w:pPr>
              <w:widowControl w:val="0"/>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Despesas de Custeio</w:t>
            </w:r>
          </w:p>
          <w:p w:rsidR="00000000" w:rsidDel="00000000" w:rsidP="00000000" w:rsidRDefault="00000000" w:rsidRPr="00000000" w14:paraId="00000207">
            <w:pPr>
              <w:widowControl w:val="0"/>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Conforme Manual de Prestação de Contas da Fapespa</w:t>
            </w:r>
          </w:p>
          <w:p w:rsidR="00000000" w:rsidDel="00000000" w:rsidP="00000000" w:rsidRDefault="00000000" w:rsidRPr="00000000" w14:paraId="00000208">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Diárias</w:t>
            </w:r>
          </w:p>
          <w:p w:rsidR="00000000" w:rsidDel="00000000" w:rsidP="00000000" w:rsidRDefault="00000000" w:rsidRPr="00000000" w14:paraId="00000209">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 de Consumo</w:t>
            </w:r>
          </w:p>
          <w:p w:rsidR="00000000" w:rsidDel="00000000" w:rsidP="00000000" w:rsidRDefault="00000000" w:rsidRPr="00000000" w14:paraId="0000020A">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Passagens</w:t>
            </w:r>
          </w:p>
          <w:p w:rsidR="00000000" w:rsidDel="00000000" w:rsidP="00000000" w:rsidRDefault="00000000" w:rsidRPr="00000000" w14:paraId="0000020B">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Serviços de Terceiros Pessoa Jurídica</w:t>
            </w:r>
          </w:p>
          <w:p w:rsidR="00000000" w:rsidDel="00000000" w:rsidP="00000000" w:rsidRDefault="00000000" w:rsidRPr="00000000" w14:paraId="0000020C">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Serviços de Terceiros Pessoa Física (Inclui Patronal)</w:t>
            </w:r>
          </w:p>
          <w:p w:rsidR="00000000" w:rsidDel="00000000" w:rsidP="00000000" w:rsidRDefault="00000000" w:rsidRPr="00000000" w14:paraId="0000020D">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widowControl w:val="0"/>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Bolsas de Fomento – Modalidades </w:t>
            </w:r>
          </w:p>
          <w:p w:rsidR="00000000" w:rsidDel="00000000" w:rsidP="00000000" w:rsidRDefault="00000000" w:rsidRPr="00000000" w14:paraId="0000020F">
            <w:pPr>
              <w:widowControl w:val="0"/>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(Port. N.º 141/2022 e valores atualizados pela Port. n.º 032/2023)</w:t>
            </w:r>
            <w:r w:rsidDel="00000000" w:rsidR="00000000" w:rsidRPr="00000000">
              <w:rPr>
                <w:rtl w:val="0"/>
              </w:rPr>
            </w:r>
          </w:p>
          <w:p w:rsidR="00000000" w:rsidDel="00000000" w:rsidP="00000000" w:rsidRDefault="00000000" w:rsidRPr="00000000" w14:paraId="00000210">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Apoio Técnico em Extensão no País (ATP)</w:t>
            </w:r>
          </w:p>
          <w:p w:rsidR="00000000" w:rsidDel="00000000" w:rsidP="00000000" w:rsidRDefault="00000000" w:rsidRPr="00000000" w14:paraId="00000211">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Iniciação Científica (IC)</w:t>
            </w:r>
          </w:p>
          <w:p w:rsidR="00000000" w:rsidDel="00000000" w:rsidP="00000000" w:rsidRDefault="00000000" w:rsidRPr="00000000" w14:paraId="00000212">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Mestrado (ME)</w:t>
            </w:r>
          </w:p>
          <w:p w:rsidR="00000000" w:rsidDel="00000000" w:rsidP="00000000" w:rsidRDefault="00000000" w:rsidRPr="00000000" w14:paraId="00000213">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Pós-Doutorado Júnior (PDJ)</w:t>
            </w:r>
          </w:p>
          <w:p w:rsidR="00000000" w:rsidDel="00000000" w:rsidP="00000000" w:rsidRDefault="00000000" w:rsidRPr="00000000" w14:paraId="00000214">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Desenvolvimento em Ciência, Tecnologia e Inovação (DCTI) * – Níveis: 2; 3; 4; 5 e 6.</w:t>
            </w:r>
          </w:p>
          <w:p w:rsidR="00000000" w:rsidDel="00000000" w:rsidP="00000000" w:rsidRDefault="00000000" w:rsidRPr="00000000" w14:paraId="00000215">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widowControl w:val="0"/>
              <w:spacing w:line="240" w:lineRule="auto"/>
              <w:jc w:val="both"/>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*É vedada a implementação de bolsa DCTI nas condições descritas nas notas 2; 3 e 4 da Portaria N.º 141/2022.</w:t>
            </w:r>
          </w:p>
        </w:tc>
      </w:tr>
      <w:tr>
        <w:trPr>
          <w:cantSplit w:val="0"/>
          <w:tblHeader w:val="0"/>
        </w:trPr>
        <w:tc>
          <w:tcPr>
            <w:tcBorders>
              <w:top w:color="000000" w:space="0" w:sz="6" w:val="single"/>
            </w:tcBorders>
            <w:shd w:fill="auto" w:val="clear"/>
            <w:vAlign w:val="center"/>
          </w:tcPr>
          <w:p w:rsidR="00000000" w:rsidDel="00000000" w:rsidP="00000000" w:rsidRDefault="00000000" w:rsidRPr="00000000" w14:paraId="000002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 na FAPESPA</w:t>
            </w:r>
          </w:p>
        </w:tc>
        <w:tc>
          <w:tcPr>
            <w:tcBorders>
              <w:top w:color="000000" w:space="0" w:sz="6" w:val="single"/>
            </w:tcBorders>
            <w:shd w:fill="auto" w:val="clear"/>
            <w:vAlign w:val="center"/>
          </w:tcPr>
          <w:p w:rsidR="00000000" w:rsidDel="00000000" w:rsidP="00000000" w:rsidRDefault="00000000" w:rsidRPr="00000000" w14:paraId="000002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R$ 3.000.000,00 (Três Milhões de Reais), com limite de R$ 300.000,00 (Trezentos Mil Reais) por proposta.</w:t>
            </w:r>
          </w:p>
        </w:tc>
      </w:tr>
      <w:tr>
        <w:trPr>
          <w:cantSplit w:val="0"/>
          <w:tblHeader w:val="0"/>
        </w:trPr>
        <w:tc>
          <w:tcPr>
            <w:tcBorders>
              <w:top w:color="000000" w:space="0" w:sz="6" w:val="single"/>
            </w:tcBorders>
            <w:shd w:fill="auto" w:val="clear"/>
            <w:vAlign w:val="center"/>
          </w:tcPr>
          <w:p w:rsidR="00000000" w:rsidDel="00000000" w:rsidP="00000000" w:rsidRDefault="00000000" w:rsidRPr="00000000" w14:paraId="000002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Complementares do CNPq à FAPESPA</w:t>
            </w:r>
          </w:p>
        </w:tc>
        <w:tc>
          <w:tcPr>
            <w:tcBorders>
              <w:top w:color="000000" w:space="0" w:sz="6" w:val="single"/>
            </w:tcBorders>
            <w:shd w:fill="auto" w:val="clear"/>
            <w:vAlign w:val="center"/>
          </w:tcPr>
          <w:p w:rsidR="00000000" w:rsidDel="00000000" w:rsidP="00000000" w:rsidRDefault="00000000" w:rsidRPr="00000000" w14:paraId="000002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R$ 11.380.00,00 (Onze Milhões, trezentos e oitenta e mill Reais) - Para informações sobre itens financiáveis do CNPq consultar o </w:t>
            </w:r>
            <w:r w:rsidDel="00000000" w:rsidR="00000000" w:rsidRPr="00000000">
              <w:rPr>
                <w:rFonts w:ascii="Times New Roman" w:cs="Times New Roman" w:eastAsia="Times New Roman" w:hAnsi="Times New Roman"/>
                <w:b w:val="1"/>
                <w:sz w:val="24"/>
                <w:szCs w:val="24"/>
                <w:rtl w:val="0"/>
              </w:rPr>
              <w:t xml:space="preserve">Anexo III</w:t>
            </w:r>
            <w:r w:rsidDel="00000000" w:rsidR="00000000" w:rsidRPr="00000000">
              <w:rPr>
                <w:rtl w:val="0"/>
              </w:rPr>
            </w:r>
          </w:p>
        </w:tc>
      </w:tr>
      <w:tr>
        <w:trPr>
          <w:cantSplit w:val="0"/>
          <w:tblHeader w:val="0"/>
        </w:trPr>
        <w:tc>
          <w:tcPr>
            <w:tcBorders>
              <w:top w:color="000000" w:space="0" w:sz="6" w:val="single"/>
            </w:tcBorders>
            <w:shd w:fill="auto" w:val="clear"/>
            <w:vAlign w:val="center"/>
          </w:tcPr>
          <w:p w:rsidR="00000000" w:rsidDel="00000000" w:rsidP="00000000" w:rsidRDefault="00000000" w:rsidRPr="00000000" w14:paraId="000002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vAlign w:val="center"/>
          </w:tcPr>
          <w:p w:rsidR="00000000" w:rsidDel="00000000" w:rsidP="00000000" w:rsidRDefault="00000000" w:rsidRPr="00000000" w14:paraId="0000021C">
            <w:pPr>
              <w:widowControl w:val="0"/>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Plataforma Integrada Carlos Chagas: </w:t>
            </w:r>
            <w:hyperlink r:id="rId41">
              <w:r w:rsidDel="00000000" w:rsidR="00000000" w:rsidRPr="00000000">
                <w:rPr>
                  <w:rFonts w:ascii="Times New Roman" w:cs="Times New Roman" w:eastAsia="Times New Roman" w:hAnsi="Times New Roman"/>
                  <w:color w:val="0000ff"/>
                  <w:sz w:val="24"/>
                  <w:szCs w:val="24"/>
                  <w:u w:val="single"/>
                  <w:rtl w:val="0"/>
                </w:rPr>
                <w:t xml:space="preserve">https://carloschagas.cnpq.br/</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tcBorders>
              <w:top w:color="000000" w:space="0" w:sz="6" w:val="single"/>
            </w:tcBorders>
            <w:shd w:fill="auto" w:val="clear"/>
            <w:vAlign w:val="center"/>
          </w:tcPr>
          <w:p w:rsidR="00000000" w:rsidDel="00000000" w:rsidP="00000000" w:rsidRDefault="00000000" w:rsidRPr="00000000" w14:paraId="000002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shd w:fill="auto" w:val="clear"/>
          </w:tcPr>
          <w:p w:rsidR="00000000" w:rsidDel="00000000" w:rsidP="00000000" w:rsidRDefault="00000000" w:rsidRPr="00000000" w14:paraId="0000021E">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Cadastro na Plataforma Fapespa (</w:t>
            </w:r>
            <w:hyperlink r:id="rId42">
              <w:r w:rsidDel="00000000" w:rsidR="00000000" w:rsidRPr="00000000">
                <w:rPr>
                  <w:rFonts w:ascii="Times New Roman" w:cs="Times New Roman" w:eastAsia="Times New Roman" w:hAnsi="Times New Roman"/>
                  <w:color w:val="0000ff"/>
                  <w:sz w:val="24"/>
                  <w:szCs w:val="24"/>
                  <w:u w:val="single"/>
                  <w:rtl w:val="0"/>
                </w:rPr>
                <w:t xml:space="preserve">Link Cadastro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F">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 Oficial de Identificação, com foto;</w:t>
            </w:r>
          </w:p>
          <w:p w:rsidR="00000000" w:rsidDel="00000000" w:rsidP="00000000" w:rsidRDefault="00000000" w:rsidRPr="00000000" w14:paraId="00000220">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CPF;</w:t>
            </w:r>
          </w:p>
          <w:p w:rsidR="00000000" w:rsidDel="00000000" w:rsidP="00000000" w:rsidRDefault="00000000" w:rsidRPr="00000000" w14:paraId="00000221">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Diploma de Doutorado (frente e verso). Em caso de diploma emitido no exterior, apresentar, também, o reconhecimento no país;</w:t>
            </w:r>
          </w:p>
          <w:p w:rsidR="00000000" w:rsidDel="00000000" w:rsidP="00000000" w:rsidRDefault="00000000" w:rsidRPr="00000000" w14:paraId="00000222">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Comprovante de Residência atualizado, com emissão de até 90 dias, anteriores a data de envio;</w:t>
            </w:r>
          </w:p>
          <w:p w:rsidR="00000000" w:rsidDel="00000000" w:rsidP="00000000" w:rsidRDefault="00000000" w:rsidRPr="00000000" w14:paraId="00000223">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Comprovante atualizado de vínculo efetivo com a Instituição Executora;</w:t>
            </w:r>
          </w:p>
          <w:p w:rsidR="00000000" w:rsidDel="00000000" w:rsidP="00000000" w:rsidRDefault="00000000" w:rsidRPr="00000000" w14:paraId="00000224">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Certidões Negativas ou de Regularidade junto a </w:t>
            </w:r>
            <w:hyperlink r:id="rId43">
              <w:r w:rsidDel="00000000" w:rsidR="00000000" w:rsidRPr="00000000">
                <w:rPr>
                  <w:rFonts w:ascii="Times New Roman" w:cs="Times New Roman" w:eastAsia="Times New Roman" w:hAnsi="Times New Roman"/>
                  <w:color w:val="0000ff"/>
                  <w:sz w:val="24"/>
                  <w:szCs w:val="24"/>
                  <w:u w:val="single"/>
                  <w:rtl w:val="0"/>
                </w:rPr>
                <w:t xml:space="preserve">Receita Estadual</w:t>
              </w:r>
            </w:hyperlink>
            <w:r w:rsidDel="00000000" w:rsidR="00000000" w:rsidRPr="00000000">
              <w:rPr>
                <w:rFonts w:ascii="Times New Roman" w:cs="Times New Roman" w:eastAsia="Times New Roman" w:hAnsi="Times New Roman"/>
                <w:sz w:val="24"/>
                <w:szCs w:val="24"/>
                <w:rtl w:val="0"/>
              </w:rPr>
              <w:t xml:space="preserve"> e </w:t>
            </w:r>
            <w:hyperlink r:id="rId44">
              <w:r w:rsidDel="00000000" w:rsidR="00000000" w:rsidRPr="00000000">
                <w:rPr>
                  <w:rFonts w:ascii="Times New Roman" w:cs="Times New Roman" w:eastAsia="Times New Roman" w:hAnsi="Times New Roman"/>
                  <w:color w:val="0000ff"/>
                  <w:sz w:val="24"/>
                  <w:szCs w:val="24"/>
                  <w:u w:val="single"/>
                  <w:rtl w:val="0"/>
                </w:rPr>
                <w:t xml:space="preserve">Receita Federal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25">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Termo de compromisso do coordenador;</w:t>
            </w:r>
          </w:p>
          <w:p w:rsidR="00000000" w:rsidDel="00000000" w:rsidP="00000000" w:rsidRDefault="00000000" w:rsidRPr="00000000" w14:paraId="00000226">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Cópia do projeto aprovado na chamada</w:t>
            </w:r>
          </w:p>
          <w:p w:rsidR="00000000" w:rsidDel="00000000" w:rsidP="00000000" w:rsidRDefault="00000000" w:rsidRPr="00000000" w14:paraId="00000227">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Plano de Trabalho específico para os recursos Fapespa;</w:t>
            </w:r>
          </w:p>
          <w:p w:rsidR="00000000" w:rsidDel="00000000" w:rsidP="00000000" w:rsidRDefault="00000000" w:rsidRPr="00000000" w14:paraId="00000228">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Termo de Anuência da Instituição de vínculo;</w:t>
            </w:r>
          </w:p>
        </w:tc>
      </w:tr>
      <w:tr>
        <w:trPr>
          <w:cantSplit w:val="0"/>
          <w:tblHeader w:val="0"/>
        </w:trPr>
        <w:tc>
          <w:tcPr>
            <w:tcBorders>
              <w:top w:color="000000" w:space="0" w:sz="6" w:val="single"/>
              <w:bottom w:color="000000" w:space="0" w:sz="6" w:val="single"/>
            </w:tcBorders>
            <w:shd w:fill="auto" w:val="clear"/>
            <w:vAlign w:val="center"/>
          </w:tcPr>
          <w:p w:rsidR="00000000" w:rsidDel="00000000" w:rsidP="00000000" w:rsidRDefault="00000000" w:rsidRPr="00000000" w14:paraId="000002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22A">
            <w:pPr>
              <w:widowControl w:val="0"/>
              <w:spacing w:line="240" w:lineRule="auto"/>
              <w:rPr>
                <w:rFonts w:ascii="Times New Roman" w:cs="Times New Roman" w:eastAsia="Times New Roman" w:hAnsi="Times New Roman"/>
                <w:sz w:val="24"/>
                <w:szCs w:val="24"/>
              </w:rPr>
            </w:pPr>
            <w:hyperlink r:id="rId45">
              <w:r w:rsidDel="00000000" w:rsidR="00000000" w:rsidRPr="00000000">
                <w:rPr>
                  <w:rFonts w:ascii="Times New Roman" w:cs="Times New Roman" w:eastAsia="Times New Roman" w:hAnsi="Times New Roman"/>
                  <w:color w:val="0000ff"/>
                  <w:sz w:val="24"/>
                  <w:szCs w:val="24"/>
                  <w:u w:val="single"/>
                  <w:rtl w:val="0"/>
                </w:rPr>
                <w:t xml:space="preserve">https://www.fapespa.pa.gov.br/chamadas</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tcBorders>
              <w:top w:color="000000" w:space="0" w:sz="6" w:val="single"/>
              <w:bottom w:color="000000" w:space="0" w:sz="4" w:val="single"/>
            </w:tcBorders>
            <w:shd w:fill="auto" w:val="clear"/>
          </w:tcPr>
          <w:p w:rsidR="00000000" w:rsidDel="00000000" w:rsidP="00000000" w:rsidRDefault="00000000" w:rsidRPr="00000000" w14:paraId="000002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bottom w:color="000000" w:space="0" w:sz="4" w:val="single"/>
            </w:tcBorders>
            <w:shd w:fill="auto" w:val="clear"/>
          </w:tcPr>
          <w:p w:rsidR="00000000" w:rsidDel="00000000" w:rsidP="00000000" w:rsidRDefault="00000000" w:rsidRPr="00000000" w14:paraId="0000022C">
            <w:pPr>
              <w:widowControl w:val="0"/>
              <w:spacing w:line="240" w:lineRule="auto"/>
              <w:rPr>
                <w:rFonts w:ascii="Times New Roman" w:cs="Times New Roman" w:eastAsia="Times New Roman" w:hAnsi="Times New Roman"/>
                <w:color w:val="2774c9"/>
                <w:sz w:val="24"/>
                <w:szCs w:val="24"/>
              </w:rPr>
            </w:pPr>
            <w:r w:rsidDel="00000000" w:rsidR="00000000" w:rsidRPr="00000000">
              <w:rPr>
                <w:rFonts w:ascii="Times New Roman" w:cs="Times New Roman" w:eastAsia="Times New Roman" w:hAnsi="Times New Roman"/>
                <w:sz w:val="24"/>
                <w:szCs w:val="24"/>
                <w:rtl w:val="0"/>
              </w:rPr>
              <w:t xml:space="preserve"> </w:t>
            </w:r>
            <w:hyperlink r:id="rId46">
              <w:r w:rsidDel="00000000" w:rsidR="00000000" w:rsidRPr="00000000">
                <w:rPr>
                  <w:rFonts w:ascii="Times New Roman" w:cs="Times New Roman" w:eastAsia="Times New Roman" w:hAnsi="Times New Roman"/>
                  <w:color w:val="0000ff"/>
                  <w:sz w:val="24"/>
                  <w:szCs w:val="24"/>
                  <w:u w:val="single"/>
                  <w:rtl w:val="0"/>
                </w:rPr>
                <w:t xml:space="preserve">amazonia10fapespa@gmail.com</w:t>
              </w:r>
            </w:hyperlink>
            <w:r w:rsidDel="00000000" w:rsidR="00000000" w:rsidRPr="00000000">
              <w:rPr>
                <w:rtl w:val="0"/>
              </w:rPr>
            </w:r>
          </w:p>
        </w:tc>
      </w:tr>
    </w:tbl>
    <w:p w:rsidR="00000000" w:rsidDel="00000000" w:rsidP="00000000" w:rsidRDefault="00000000" w:rsidRPr="00000000" w14:paraId="0000022D">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hd w:fill="ffffff" w:val="clear"/>
        <w:spacing w:before="225" w:line="240" w:lineRule="auto"/>
        <w:ind w:right="-1559"/>
        <w:rPr>
          <w:rFonts w:ascii="Helvetica Neue" w:cs="Helvetica Neue" w:eastAsia="Helvetica Neue" w:hAnsi="Helvetica Neue"/>
          <w:color w:val="212529"/>
          <w:sz w:val="24"/>
          <w:szCs w:val="24"/>
          <w:highlight w:val="yellow"/>
        </w:rPr>
      </w:pPr>
      <w:r w:rsidDel="00000000" w:rsidR="00000000" w:rsidRPr="00000000">
        <w:rPr>
          <w:rtl w:val="0"/>
        </w:rPr>
      </w:r>
    </w:p>
    <w:tbl>
      <w:tblPr>
        <w:tblStyle w:val="Table19"/>
        <w:tblW w:w="8789.0" w:type="dxa"/>
        <w:jc w:val="left"/>
        <w:tblLayout w:type="fixed"/>
        <w:tblLook w:val="0400"/>
      </w:tblPr>
      <w:tblGrid>
        <w:gridCol w:w="2179"/>
        <w:gridCol w:w="6610"/>
        <w:tblGridChange w:id="0">
          <w:tblGrid>
            <w:gridCol w:w="2179"/>
            <w:gridCol w:w="6610"/>
          </w:tblGrid>
        </w:tblGridChange>
      </w:tblGrid>
      <w:tr>
        <w:trPr>
          <w:cantSplit w:val="0"/>
          <w:tblHeader w:val="0"/>
        </w:trPr>
        <w:tc>
          <w:tcPr>
            <w:tcBorders>
              <w:top w:color="000000" w:space="0" w:sz="6" w:val="single"/>
            </w:tcBorders>
            <w:shd w:fill="auto" w:val="clear"/>
          </w:tcPr>
          <w:p w:rsidR="00000000" w:rsidDel="00000000" w:rsidP="00000000" w:rsidRDefault="00000000" w:rsidRPr="00000000" w14:paraId="000002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FUNDECT</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2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Fundação de Apoio ao Desenvolvimento do Ensino, Ciência e Tecnologia de Mato Grosso do Sul</w:t>
            </w: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2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Critérios de elegibilidade</w:t>
            </w:r>
          </w:p>
        </w:tc>
        <w:tc>
          <w:tcPr>
            <w:tcBorders>
              <w:top w:color="000000" w:space="0" w:sz="6" w:val="single"/>
            </w:tcBorders>
            <w:shd w:fill="auto" w:val="clear"/>
          </w:tcPr>
          <w:p w:rsidR="00000000" w:rsidDel="00000000" w:rsidP="00000000" w:rsidRDefault="00000000" w:rsidRPr="00000000" w14:paraId="0000023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Para a Instituição Executora:</w:t>
            </w:r>
            <w:r w:rsidDel="00000000" w:rsidR="00000000" w:rsidRPr="00000000">
              <w:rPr>
                <w:rFonts w:ascii="Times New Roman" w:cs="Times New Roman" w:eastAsia="Times New Roman" w:hAnsi="Times New Roman"/>
                <w:sz w:val="24"/>
                <w:szCs w:val="24"/>
                <w:rtl w:val="0"/>
              </w:rPr>
              <w:t xml:space="preserve"> a) estar localizada no estado de Mato Grosso do Sul; b) ser instituição de ensino superior, pública ou privada, ou instituição ou centro de pesquisa e desenvolvimento, público ou privado; c) garantir ao coordenador e à equipe do projeto aprovado permissão de uso das instalações de laboratórios; d) comprometer-se a oferecer condições adequadas de espaço, infraestrutura, tempo de dedicação à pesquisa e apoio técnico e administrativo para execução e gestão do projeto; e) em caso de falta ou impedimento do coordenador, caberá à instituição executora notificar imediatamente a Fundect; f) estar cadastrada no SIGFUNDECT.</w:t>
            </w:r>
          </w:p>
          <w:p w:rsidR="00000000" w:rsidDel="00000000" w:rsidP="00000000" w:rsidRDefault="00000000" w:rsidRPr="00000000" w14:paraId="0000023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Para o proponente:</w:t>
            </w:r>
            <w:r w:rsidDel="00000000" w:rsidR="00000000" w:rsidRPr="00000000">
              <w:rPr>
                <w:rFonts w:ascii="Times New Roman" w:cs="Times New Roman" w:eastAsia="Times New Roman" w:hAnsi="Times New Roman"/>
                <w:sz w:val="24"/>
                <w:szCs w:val="24"/>
                <w:rtl w:val="0"/>
              </w:rPr>
              <w:t xml:space="preserve"> a) ser o coordenador principal da proposta; b) possuir título de doutor; c) ser brasileiro nato, naturalizado ou estrangeiro que esteja em situação regular no país; d) residir no Estado de Mato Grosso do Sul; e) possuir cadastro atualizado no sistema SIGFUNDECT (</w:t>
            </w:r>
            <w:hyperlink r:id="rId47">
              <w:r w:rsidDel="00000000" w:rsidR="00000000" w:rsidRPr="00000000">
                <w:rPr>
                  <w:rFonts w:ascii="Times New Roman" w:cs="Times New Roman" w:eastAsia="Times New Roman" w:hAnsi="Times New Roman"/>
                  <w:color w:val="0000ff"/>
                  <w:sz w:val="24"/>
                  <w:szCs w:val="24"/>
                  <w:u w:val="single"/>
                  <w:rtl w:val="0"/>
                </w:rPr>
                <w:t xml:space="preserve">https://sigfundect.ledes.net/</w:t>
              </w:r>
            </w:hyperlink>
            <w:r w:rsidDel="00000000" w:rsidR="00000000" w:rsidRPr="00000000">
              <w:rPr>
                <w:rFonts w:ascii="Times New Roman" w:cs="Times New Roman" w:eastAsia="Times New Roman" w:hAnsi="Times New Roman"/>
                <w:sz w:val="24"/>
                <w:szCs w:val="24"/>
                <w:rtl w:val="0"/>
              </w:rPr>
              <w:t xml:space="preserve">); f) possuir curriculum vitae cadastrado na Plataforma Lattes (CNPq); g) possuir vínculo empregatício (celetista ou estatutário) com instituição de ensino superior (IES) e/ou de pesquisa sediada no Estado de Mato Grosso do Sul, que figurará no termo de outorga como interveniente. É reservado à FUNDECT o direito de solicitar, se julgar necessário, documentos que comprovem a atuação legal da instituição em atividades de pesquisa científica e tecnológica; h) não ser professor/pesquisador substituto, visitante ou DCR (Desenvolvimento Científico Regional); i) não possuir qualquer restrição/pendência com o Estado de Mato Grosso do Sul e com a União no momento de formalizar o termo de outorga; j) não possuir qualquer restrição/pendência com a Fundect no momento de envio da proposta pelo Sigfundect; k) não possuir qualquer restrição com as fazendas Públicas (Municipal, Estadual e Federal) no momento da formalização do Termo de Outorga; l) cada pesquisador somente poderá participar como coordenador de uma proposta desta chamada.</w:t>
            </w:r>
          </w:p>
        </w:tc>
      </w:tr>
      <w:tr>
        <w:trPr>
          <w:cantSplit w:val="0"/>
          <w:tblHeader w:val="0"/>
        </w:trPr>
        <w:tc>
          <w:tcPr>
            <w:tcBorders>
              <w:top w:color="000000" w:space="0" w:sz="6" w:val="single"/>
            </w:tcBorders>
            <w:shd w:fill="auto" w:val="clear"/>
          </w:tcPr>
          <w:p w:rsidR="00000000" w:rsidDel="00000000" w:rsidP="00000000" w:rsidRDefault="00000000" w:rsidRPr="00000000" w14:paraId="000002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Modalidades de apoio</w:t>
            </w:r>
          </w:p>
        </w:tc>
        <w:tc>
          <w:tcPr>
            <w:tcBorders>
              <w:top w:color="000000" w:space="0" w:sz="6" w:val="single"/>
            </w:tcBorders>
            <w:shd w:fill="auto" w:val="clear"/>
          </w:tcPr>
          <w:p w:rsidR="00000000" w:rsidDel="00000000" w:rsidP="00000000" w:rsidRDefault="00000000" w:rsidRPr="00000000" w14:paraId="000002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Auxílio Pesquisador (custeio)</w:t>
            </w:r>
          </w:p>
        </w:tc>
      </w:tr>
      <w:tr>
        <w:trPr>
          <w:cantSplit w:val="0"/>
          <w:tblHeader w:val="0"/>
        </w:trPr>
        <w:tc>
          <w:tcPr>
            <w:tcBorders>
              <w:top w:color="000000" w:space="0" w:sz="6" w:val="single"/>
            </w:tcBorders>
            <w:shd w:fill="auto" w:val="clear"/>
          </w:tcPr>
          <w:p w:rsidR="00000000" w:rsidDel="00000000" w:rsidP="00000000" w:rsidRDefault="00000000" w:rsidRPr="00000000" w14:paraId="000002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disponíveis</w:t>
            </w:r>
          </w:p>
        </w:tc>
        <w:tc>
          <w:tcPr>
            <w:tcBorders>
              <w:top w:color="000000" w:space="0" w:sz="6" w:val="single"/>
            </w:tcBorders>
            <w:shd w:fill="auto" w:val="clear"/>
          </w:tcPr>
          <w:p w:rsidR="00000000" w:rsidDel="00000000" w:rsidP="00000000" w:rsidRDefault="00000000" w:rsidRPr="00000000" w14:paraId="000002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R$ 500.000,00 (quinhentos mil reais)</w:t>
            </w:r>
          </w:p>
        </w:tc>
      </w:tr>
      <w:tr>
        <w:trPr>
          <w:cantSplit w:val="0"/>
          <w:tblHeader w:val="0"/>
        </w:trPr>
        <w:tc>
          <w:tcPr>
            <w:tcBorders>
              <w:top w:color="000000" w:space="0" w:sz="6" w:val="single"/>
            </w:tcBorders>
            <w:shd w:fill="auto" w:val="clear"/>
          </w:tcPr>
          <w:p w:rsidR="00000000" w:rsidDel="00000000" w:rsidP="00000000" w:rsidRDefault="00000000" w:rsidRPr="00000000" w14:paraId="000002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de propostas</w:t>
            </w:r>
          </w:p>
        </w:tc>
        <w:tc>
          <w:tcPr>
            <w:tcBorders>
              <w:top w:color="000000" w:space="0" w:sz="6" w:val="single"/>
            </w:tcBorders>
            <w:shd w:fill="auto" w:val="clear"/>
          </w:tcPr>
          <w:p w:rsidR="00000000" w:rsidDel="00000000" w:rsidP="00000000" w:rsidRDefault="00000000" w:rsidRPr="00000000" w14:paraId="000002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SIGFUNDECT (</w:t>
            </w:r>
            <w:hyperlink r:id="rId48">
              <w:r w:rsidDel="00000000" w:rsidR="00000000" w:rsidRPr="00000000">
                <w:rPr>
                  <w:rFonts w:ascii="Times New Roman" w:cs="Times New Roman" w:eastAsia="Times New Roman" w:hAnsi="Times New Roman"/>
                  <w:color w:val="0000ff"/>
                  <w:sz w:val="24"/>
                  <w:szCs w:val="24"/>
                  <w:u w:val="single"/>
                  <w:rtl w:val="0"/>
                </w:rPr>
                <w:t xml:space="preserve">https://sigfundect.ledes.net/</w:t>
              </w:r>
            </w:hyperlink>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tcBorders>
              <w:top w:color="000000" w:space="0" w:sz="6" w:val="single"/>
            </w:tcBorders>
            <w:shd w:fill="auto" w:val="clear"/>
          </w:tcPr>
          <w:p w:rsidR="00000000" w:rsidDel="00000000" w:rsidP="00000000" w:rsidRDefault="00000000" w:rsidRPr="00000000" w14:paraId="000002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solicitados</w:t>
            </w:r>
          </w:p>
        </w:tc>
        <w:tc>
          <w:tcPr>
            <w:tcBorders>
              <w:top w:color="000000" w:space="0" w:sz="6" w:val="single"/>
            </w:tcBorders>
            <w:shd w:fill="auto" w:val="clear"/>
          </w:tcPr>
          <w:p w:rsidR="00000000" w:rsidDel="00000000" w:rsidP="00000000" w:rsidRDefault="00000000" w:rsidRPr="00000000" w14:paraId="000002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seguintes documentos deverão obrigatoriamente estar atualizados na plataforma SIGFUNDECT: a) Cópia do RG; b) Cópia do CPF; c) Comprovante de residência atualizado (máximo de três meses) em nome do proponente ou Declaração de Residência, conforme modelo disponível no site da Fundect; e d) Cópia do Diploma de Doutorado, frente-e-verso</w:t>
            </w:r>
          </w:p>
        </w:tc>
      </w:tr>
      <w:tr>
        <w:trPr>
          <w:cantSplit w:val="0"/>
          <w:tblHeader w:val="0"/>
        </w:trPr>
        <w:tc>
          <w:tcPr>
            <w:tcBorders>
              <w:top w:color="000000" w:space="0" w:sz="6" w:val="single"/>
            </w:tcBorders>
            <w:shd w:fill="auto" w:val="clear"/>
          </w:tcPr>
          <w:p w:rsidR="00000000" w:rsidDel="00000000" w:rsidP="00000000" w:rsidRDefault="00000000" w:rsidRPr="00000000" w14:paraId="000002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para orientações específicas</w:t>
            </w:r>
          </w:p>
        </w:tc>
        <w:tc>
          <w:tcPr>
            <w:tcBorders>
              <w:top w:color="000000" w:space="0" w:sz="6" w:val="single"/>
            </w:tcBorders>
            <w:shd w:fill="auto" w:val="clear"/>
          </w:tcPr>
          <w:p w:rsidR="00000000" w:rsidDel="00000000" w:rsidP="00000000" w:rsidRDefault="00000000" w:rsidRPr="00000000" w14:paraId="0000023D">
            <w:pPr>
              <w:widowControl w:val="0"/>
              <w:spacing w:line="240" w:lineRule="auto"/>
              <w:rPr>
                <w:rFonts w:ascii="Times New Roman" w:cs="Times New Roman" w:eastAsia="Times New Roman" w:hAnsi="Times New Roman"/>
                <w:sz w:val="24"/>
                <w:szCs w:val="24"/>
              </w:rPr>
            </w:pPr>
            <w:hyperlink r:id="rId49">
              <w:r w:rsidDel="00000000" w:rsidR="00000000" w:rsidRPr="00000000">
                <w:rPr>
                  <w:rFonts w:ascii="Times New Roman" w:cs="Times New Roman" w:eastAsia="Times New Roman" w:hAnsi="Times New Roman"/>
                  <w:color w:val="0000ff"/>
                  <w:sz w:val="24"/>
                  <w:szCs w:val="24"/>
                  <w:u w:val="single"/>
                  <w:rtl w:val="0"/>
                </w:rPr>
                <w:t xml:space="preserve">https://www.fundect.ms.gov.br/editais/abertos/abertos_nacionais/</w:t>
              </w:r>
            </w:hyperlink>
            <w:r w:rsidDel="00000000" w:rsidR="00000000" w:rsidRPr="00000000">
              <w:rPr>
                <w:rtl w:val="0"/>
              </w:rPr>
            </w:r>
          </w:p>
          <w:p w:rsidR="00000000" w:rsidDel="00000000" w:rsidP="00000000" w:rsidRDefault="00000000" w:rsidRPr="00000000" w14:paraId="0000023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tcBorders>
            <w:shd w:fill="auto" w:val="clear"/>
          </w:tcPr>
          <w:p w:rsidR="00000000" w:rsidDel="00000000" w:rsidP="00000000" w:rsidRDefault="00000000" w:rsidRPr="00000000" w14:paraId="000002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 contato:</w:t>
            </w:r>
          </w:p>
        </w:tc>
        <w:tc>
          <w:tcPr>
            <w:tcBorders>
              <w:top w:color="000000" w:space="0" w:sz="6" w:val="single"/>
            </w:tcBorders>
            <w:shd w:fill="auto" w:val="clear"/>
          </w:tcPr>
          <w:p w:rsidR="00000000" w:rsidDel="00000000" w:rsidP="00000000" w:rsidRDefault="00000000" w:rsidRPr="00000000" w14:paraId="00000240">
            <w:pPr>
              <w:widowControl w:val="0"/>
              <w:spacing w:line="240" w:lineRule="auto"/>
              <w:rPr>
                <w:rFonts w:ascii="Calibri" w:cs="Calibri" w:eastAsia="Calibri" w:hAnsi="Calibri"/>
              </w:rPr>
            </w:pPr>
            <w:hyperlink r:id="rId50">
              <w:r w:rsidDel="00000000" w:rsidR="00000000" w:rsidRPr="00000000">
                <w:rPr>
                  <w:rFonts w:ascii="Calibri" w:cs="Calibri" w:eastAsia="Calibri" w:hAnsi="Calibri"/>
                  <w:color w:val="0000ff"/>
                  <w:u w:val="single"/>
                  <w:rtl w:val="0"/>
                </w:rPr>
                <w:t xml:space="preserve">catc@fundect.ms.gov.br</w:t>
              </w:r>
            </w:hyperlink>
            <w:r w:rsidDel="00000000" w:rsidR="00000000" w:rsidRPr="00000000">
              <w:rPr>
                <w:rtl w:val="0"/>
              </w:rPr>
            </w:r>
          </w:p>
          <w:p w:rsidR="00000000" w:rsidDel="00000000" w:rsidP="00000000" w:rsidRDefault="00000000" w:rsidRPr="00000000" w14:paraId="0000024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4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3">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IDFont+F3"/>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right"/>
      <w:pPr>
        <w:ind w:left="2160" w:hanging="18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right"/>
      <w:pPr>
        <w:ind w:left="4320" w:hanging="18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080" w:hanging="360"/>
      </w:pPr>
      <w:rPr/>
    </w:lvl>
    <w:lvl w:ilvl="2">
      <w:start w:val="1"/>
      <w:numFmt w:val="lowerLetter"/>
      <w:lvlText w:val="%3)"/>
      <w:lvlJc w:val="left"/>
      <w:pPr>
        <w:ind w:left="1440" w:hanging="360"/>
      </w:pPr>
      <w:rPr/>
    </w:lvl>
    <w:lvl w:ilvl="3">
      <w:start w:val="1"/>
      <w:numFmt w:val="lowerLetter"/>
      <w:lvlText w:val="%4)"/>
      <w:lvlJc w:val="left"/>
      <w:pPr>
        <w:ind w:left="1800" w:hanging="360"/>
      </w:pPr>
      <w:rPr/>
    </w:lvl>
    <w:lvl w:ilvl="4">
      <w:start w:val="1"/>
      <w:numFmt w:val="lowerLetter"/>
      <w:lvlText w:val="%5)"/>
      <w:lvlJc w:val="left"/>
      <w:pPr>
        <w:ind w:left="2160" w:hanging="360"/>
      </w:pPr>
      <w:rPr/>
    </w:lvl>
    <w:lvl w:ilvl="5">
      <w:start w:val="1"/>
      <w:numFmt w:val="lowerLetter"/>
      <w:lvlText w:val="%6)"/>
      <w:lvlJc w:val="left"/>
      <w:pPr>
        <w:ind w:left="2520" w:hanging="360"/>
      </w:pPr>
      <w:rPr/>
    </w:lvl>
    <w:lvl w:ilvl="6">
      <w:start w:val="1"/>
      <w:numFmt w:val="lowerLetter"/>
      <w:lvlText w:val="%7)"/>
      <w:lvlJc w:val="left"/>
      <w:pPr>
        <w:ind w:left="2880" w:hanging="360"/>
      </w:pPr>
      <w:rPr/>
    </w:lvl>
    <w:lvl w:ilvl="7">
      <w:start w:val="1"/>
      <w:numFmt w:val="lowerLetter"/>
      <w:lvlText w:val="%8)"/>
      <w:lvlJc w:val="left"/>
      <w:pPr>
        <w:ind w:left="3240" w:hanging="360"/>
      </w:pPr>
      <w:rPr/>
    </w:lvl>
    <w:lvl w:ilvl="8">
      <w:start w:val="1"/>
      <w:numFmt w:val="lowerLetter"/>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arloschagas.cnpq.br/" TargetMode="External"/><Relationship Id="rId42" Type="http://schemas.openxmlformats.org/officeDocument/2006/relationships/hyperlink" Target="https://fapespa.ikhon.com.br/cadastrousuarioexterno/" TargetMode="External"/><Relationship Id="rId41" Type="http://schemas.openxmlformats.org/officeDocument/2006/relationships/hyperlink" Target="https://carloschagas.cnpq.br/" TargetMode="External"/><Relationship Id="rId44" Type="http://schemas.openxmlformats.org/officeDocument/2006/relationships/hyperlink" Target="https://solucoes.receita.fazenda.gov.br/Servicos/certidaointernet/PF/Emitir" TargetMode="External"/><Relationship Id="rId43" Type="http://schemas.openxmlformats.org/officeDocument/2006/relationships/hyperlink" Target="https://app.sefa.pa.gov.br/emissao-certidao/template.action" TargetMode="External"/><Relationship Id="rId46" Type="http://schemas.openxmlformats.org/officeDocument/2006/relationships/hyperlink" Target="mailto:amazonia10fapespa@gmail.com" TargetMode="External"/><Relationship Id="rId45" Type="http://schemas.openxmlformats.org/officeDocument/2006/relationships/hyperlink" Target="https://www.fapespa.pa.gov.br/chamad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squisafapeal@gmail.com" TargetMode="External"/><Relationship Id="rId48" Type="http://schemas.openxmlformats.org/officeDocument/2006/relationships/hyperlink" Target="https://sigfundect.ledes.net/" TargetMode="External"/><Relationship Id="rId47" Type="http://schemas.openxmlformats.org/officeDocument/2006/relationships/hyperlink" Target="https://sigfundect.ledes.net/" TargetMode="External"/><Relationship Id="rId49" Type="http://schemas.openxmlformats.org/officeDocument/2006/relationships/hyperlink" Target="https://www.fundect.ms.gov.br/editais/abertos/abertos_nacionais/" TargetMode="External"/><Relationship Id="rId5" Type="http://schemas.openxmlformats.org/officeDocument/2006/relationships/styles" Target="styles.xml"/><Relationship Id="rId6" Type="http://schemas.openxmlformats.org/officeDocument/2006/relationships/hyperlink" Target="https://carloschagas.cnpq.br/" TargetMode="External"/><Relationship Id="rId7" Type="http://schemas.openxmlformats.org/officeDocument/2006/relationships/hyperlink" Target="mailto:documentos.fapac@gmail.com" TargetMode="External"/><Relationship Id="rId8" Type="http://schemas.openxmlformats.org/officeDocument/2006/relationships/hyperlink" Target="https://carloschagas.cnpq.br/" TargetMode="External"/><Relationship Id="rId31" Type="http://schemas.openxmlformats.org/officeDocument/2006/relationships/hyperlink" Target="https://carloschagas.cnpq.br/" TargetMode="External"/><Relationship Id="rId30" Type="http://schemas.openxmlformats.org/officeDocument/2006/relationships/hyperlink" Target="about:blank" TargetMode="External"/><Relationship Id="rId33" Type="http://schemas.openxmlformats.org/officeDocument/2006/relationships/hyperlink" Target="https://fapesp.br/apr" TargetMode="External"/><Relationship Id="rId32" Type="http://schemas.openxmlformats.org/officeDocument/2006/relationships/hyperlink" Target="mailto:faperopesquisador@gmail.com" TargetMode="External"/><Relationship Id="rId35" Type="http://schemas.openxmlformats.org/officeDocument/2006/relationships/hyperlink" Target="https://fapesp.br/16360" TargetMode="External"/><Relationship Id="rId34" Type="http://schemas.openxmlformats.org/officeDocument/2006/relationships/hyperlink" Target="https://carloschagas.cnpq.br/" TargetMode="External"/><Relationship Id="rId37" Type="http://schemas.openxmlformats.org/officeDocument/2006/relationships/hyperlink" Target="https://carloschagas.cnpq.br/" TargetMode="External"/><Relationship Id="rId36" Type="http://schemas.openxmlformats.org/officeDocument/2006/relationships/hyperlink" Target="mailto:iniciativa-amazonia@fapesp.br" TargetMode="External"/><Relationship Id="rId39" Type="http://schemas.openxmlformats.org/officeDocument/2006/relationships/hyperlink" Target="http://www.faperr.rr.gov.br/programas-abertos" TargetMode="External"/><Relationship Id="rId38" Type="http://schemas.openxmlformats.org/officeDocument/2006/relationships/hyperlink" Target="https://carloschagas.cnpq.br/" TargetMode="External"/><Relationship Id="rId20" Type="http://schemas.openxmlformats.org/officeDocument/2006/relationships/hyperlink" Target="https://fapema.br/" TargetMode="External"/><Relationship Id="rId22" Type="http://schemas.openxmlformats.org/officeDocument/2006/relationships/hyperlink" Target="https://carloschagas.cnpq.br/" TargetMode="External"/><Relationship Id="rId21" Type="http://schemas.openxmlformats.org/officeDocument/2006/relationships/hyperlink" Target="mailto:cie@fapema.br" TargetMode="External"/><Relationship Id="rId24" Type="http://schemas.openxmlformats.org/officeDocument/2006/relationships/hyperlink" Target="https://carloschagas.cnpq.br/" TargetMode="External"/><Relationship Id="rId23" Type="http://schemas.openxmlformats.org/officeDocument/2006/relationships/hyperlink" Target="https://carloschagas.cnpq.br/" TargetMode="External"/><Relationship Id="rId26" Type="http://schemas.openxmlformats.org/officeDocument/2006/relationships/hyperlink" Target="https://carloschagas.cnpq.br/" TargetMode="External"/><Relationship Id="rId25" Type="http://schemas.openxmlformats.org/officeDocument/2006/relationships/hyperlink" Target="mailto:inovacao@facepe.br" TargetMode="External"/><Relationship Id="rId28" Type="http://schemas.openxmlformats.org/officeDocument/2006/relationships/hyperlink" Target="https://carloschagas.cnpq.br/" TargetMode="External"/><Relationship Id="rId27" Type="http://schemas.openxmlformats.org/officeDocument/2006/relationships/hyperlink" Target="https://www.faperj.br/" TargetMode="External"/><Relationship Id="rId29" Type="http://schemas.openxmlformats.org/officeDocument/2006/relationships/hyperlink" Target="https://fapergs.rs.gov.br/abertos" TargetMode="External"/><Relationship Id="rId50" Type="http://schemas.openxmlformats.org/officeDocument/2006/relationships/hyperlink" Target="mailto:catc@fundect.ms.gov.br" TargetMode="External"/><Relationship Id="rId11" Type="http://schemas.openxmlformats.org/officeDocument/2006/relationships/hyperlink" Target="https://carloschagas.cnpq.br/" TargetMode="External"/><Relationship Id="rId10" Type="http://schemas.openxmlformats.org/officeDocument/2006/relationships/hyperlink" Target="https://carloschagas.cnpq.br/" TargetMode="External"/><Relationship Id="rId13" Type="http://schemas.openxmlformats.org/officeDocument/2006/relationships/hyperlink" Target="mailto:deap@fapeam.am.gov.br" TargetMode="External"/><Relationship Id="rId12" Type="http://schemas.openxmlformats.org/officeDocument/2006/relationships/hyperlink" Target="https://www.fapeam.am.gov.br/" TargetMode="External"/><Relationship Id="rId15" Type="http://schemas.openxmlformats.org/officeDocument/2006/relationships/hyperlink" Target="https://ww1.receita.fazenda.df.gov.br/cidadao/certidoes/Certidao" TargetMode="External"/><Relationship Id="rId14" Type="http://schemas.openxmlformats.org/officeDocument/2006/relationships/hyperlink" Target="https://carloschagas.cnpq.br/" TargetMode="External"/><Relationship Id="rId17" Type="http://schemas.openxmlformats.org/officeDocument/2006/relationships/hyperlink" Target="https://carloschagas.cnpq.br/" TargetMode="External"/><Relationship Id="rId16" Type="http://schemas.openxmlformats.org/officeDocument/2006/relationships/hyperlink" Target="https://solucoes.receita.fazenda.gov.br/Servicos/certidaointernet/PF/Emitir" TargetMode="External"/><Relationship Id="rId19" Type="http://schemas.openxmlformats.org/officeDocument/2006/relationships/hyperlink" Target="https://carloschagas.cnpq.br/" TargetMode="External"/><Relationship Id="rId18" Type="http://schemas.openxmlformats.org/officeDocument/2006/relationships/hyperlink" Target="http://www.lattes.cnpq.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